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9" w:rsidRDefault="00D87139" w:rsidP="00C6635F">
      <w:pPr>
        <w:rPr>
          <w:sz w:val="28"/>
          <w:szCs w:val="28"/>
        </w:rPr>
      </w:pPr>
    </w:p>
    <w:p w:rsidR="00D87139" w:rsidRDefault="00D87139" w:rsidP="00D87139">
      <w:pPr>
        <w:spacing w:line="100" w:lineRule="atLeast"/>
        <w:ind w:right="38"/>
        <w:jc w:val="center"/>
        <w:rPr>
          <w:b/>
          <w:bCs/>
          <w:sz w:val="26"/>
          <w:szCs w:val="26"/>
        </w:rPr>
      </w:pPr>
      <w:r>
        <w:object w:dxaOrig="189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ed="t">
            <v:fill color2="black"/>
            <v:imagedata r:id="rId6" o:title=""/>
          </v:shape>
          <o:OLEObject Type="Embed" ProgID="StaticMetafile" ShapeID="_x0000_i1025" DrawAspect="Content" ObjectID="_1571836999" r:id="rId7"/>
        </w:object>
      </w:r>
    </w:p>
    <w:p w:rsidR="00D87139" w:rsidRPr="00A03839" w:rsidRDefault="00D87139" w:rsidP="00D87139">
      <w:pPr>
        <w:spacing w:line="100" w:lineRule="atLeast"/>
        <w:ind w:right="38"/>
        <w:jc w:val="center"/>
        <w:rPr>
          <w:b/>
          <w:bCs/>
        </w:rPr>
      </w:pPr>
    </w:p>
    <w:p w:rsidR="00D87139" w:rsidRPr="00A03839" w:rsidRDefault="00D87139" w:rsidP="00D87139">
      <w:pPr>
        <w:spacing w:line="100" w:lineRule="atLeast"/>
        <w:ind w:right="38"/>
        <w:jc w:val="center"/>
        <w:rPr>
          <w:b/>
          <w:bCs/>
        </w:rPr>
      </w:pPr>
      <w:r w:rsidRPr="00A03839">
        <w:rPr>
          <w:b/>
          <w:bCs/>
        </w:rPr>
        <w:t>Республика Крым</w:t>
      </w:r>
    </w:p>
    <w:p w:rsidR="00D87139" w:rsidRPr="00A03839" w:rsidRDefault="00D87139" w:rsidP="00D87139">
      <w:pPr>
        <w:spacing w:line="100" w:lineRule="atLeast"/>
        <w:ind w:right="38"/>
        <w:jc w:val="center"/>
        <w:rPr>
          <w:b/>
          <w:bCs/>
        </w:rPr>
      </w:pPr>
      <w:r w:rsidRPr="00A03839">
        <w:rPr>
          <w:b/>
          <w:bCs/>
        </w:rPr>
        <w:t xml:space="preserve">Белогорский муниципальный район </w:t>
      </w:r>
    </w:p>
    <w:p w:rsidR="00D87139" w:rsidRPr="00A03839" w:rsidRDefault="00D87139" w:rsidP="00D87139">
      <w:pPr>
        <w:spacing w:line="100" w:lineRule="atLeast"/>
        <w:ind w:right="38"/>
        <w:jc w:val="center"/>
        <w:rPr>
          <w:b/>
          <w:bCs/>
        </w:rPr>
      </w:pPr>
      <w:r w:rsidRPr="00A03839">
        <w:rPr>
          <w:b/>
          <w:bCs/>
        </w:rPr>
        <w:t>Васильевское сельское поселение</w:t>
      </w:r>
    </w:p>
    <w:p w:rsidR="00D87139" w:rsidRPr="00A03839" w:rsidRDefault="00D87139" w:rsidP="00D87139">
      <w:pPr>
        <w:spacing w:line="100" w:lineRule="atLeast"/>
        <w:ind w:right="38"/>
        <w:jc w:val="center"/>
        <w:rPr>
          <w:b/>
          <w:bCs/>
        </w:rPr>
      </w:pPr>
      <w:r w:rsidRPr="00A03839">
        <w:rPr>
          <w:b/>
          <w:bCs/>
        </w:rPr>
        <w:t xml:space="preserve">Васильевский сельский совет </w:t>
      </w:r>
    </w:p>
    <w:p w:rsidR="00D87139" w:rsidRPr="00A03839" w:rsidRDefault="00D87139" w:rsidP="00D87139">
      <w:pPr>
        <w:spacing w:line="100" w:lineRule="atLeast"/>
        <w:ind w:right="38"/>
        <w:jc w:val="center"/>
        <w:rPr>
          <w:b/>
          <w:bCs/>
        </w:rPr>
      </w:pPr>
      <w:r w:rsidRPr="00A03839">
        <w:rPr>
          <w:b/>
          <w:bCs/>
        </w:rPr>
        <w:t>10-я очередная сессия I созыва</w:t>
      </w:r>
    </w:p>
    <w:p w:rsidR="00D87139" w:rsidRPr="00A03839" w:rsidRDefault="00D87139" w:rsidP="00D87139">
      <w:pPr>
        <w:spacing w:line="100" w:lineRule="atLeast"/>
        <w:ind w:right="38"/>
        <w:jc w:val="center"/>
        <w:rPr>
          <w:b/>
          <w:bCs/>
        </w:rPr>
      </w:pPr>
    </w:p>
    <w:p w:rsidR="00D87139" w:rsidRPr="00A03839" w:rsidRDefault="007C724B" w:rsidP="00D87139">
      <w:pPr>
        <w:spacing w:line="100" w:lineRule="atLeast"/>
        <w:ind w:right="38"/>
        <w:jc w:val="center"/>
        <w:rPr>
          <w:b/>
          <w:bCs/>
        </w:rPr>
      </w:pPr>
      <w:r w:rsidRPr="00A03839">
        <w:rPr>
          <w:b/>
          <w:bCs/>
        </w:rPr>
        <w:t xml:space="preserve"> РЕШЕНИЕ</w:t>
      </w:r>
    </w:p>
    <w:p w:rsidR="00D87139" w:rsidRPr="00A03839" w:rsidRDefault="00D87139" w:rsidP="00D87139">
      <w:pPr>
        <w:spacing w:line="100" w:lineRule="atLeast"/>
        <w:ind w:right="38"/>
        <w:jc w:val="center"/>
        <w:rPr>
          <w:b/>
          <w:bCs/>
        </w:rPr>
      </w:pPr>
    </w:p>
    <w:p w:rsidR="00D87139" w:rsidRPr="00A03839" w:rsidRDefault="00D87139" w:rsidP="00D87139">
      <w:pPr>
        <w:spacing w:line="100" w:lineRule="atLeast"/>
        <w:ind w:right="38"/>
        <w:jc w:val="center"/>
        <w:rPr>
          <w:b/>
          <w:bCs/>
        </w:rPr>
      </w:pPr>
      <w:r w:rsidRPr="00A03839">
        <w:rPr>
          <w:b/>
          <w:bCs/>
        </w:rPr>
        <w:t xml:space="preserve">11.03.2015г                                                                   </w:t>
      </w:r>
      <w:r w:rsidR="00ED33AE" w:rsidRPr="00A03839">
        <w:rPr>
          <w:b/>
          <w:bCs/>
        </w:rPr>
        <w:t xml:space="preserve">                            № 47</w:t>
      </w:r>
    </w:p>
    <w:p w:rsidR="00C6635F" w:rsidRPr="00FF4E72" w:rsidRDefault="000B3FC7" w:rsidP="00D87139">
      <w:pPr>
        <w:tabs>
          <w:tab w:val="left" w:pos="900"/>
        </w:tabs>
        <w:rPr>
          <w:b/>
        </w:rPr>
      </w:pPr>
      <w:r w:rsidRPr="00FF4E72">
        <w:rPr>
          <w:b/>
        </w:rPr>
        <w:t xml:space="preserve">Об утверждении </w:t>
      </w:r>
      <w:r w:rsidR="00C6635F" w:rsidRPr="00FF4E72">
        <w:rPr>
          <w:b/>
        </w:rPr>
        <w:t>е</w:t>
      </w:r>
      <w:r w:rsidR="008A216C" w:rsidRPr="00FF4E72">
        <w:rPr>
          <w:b/>
        </w:rPr>
        <w:t>дины</w:t>
      </w:r>
      <w:r w:rsidRPr="00FF4E72">
        <w:rPr>
          <w:b/>
        </w:rPr>
        <w:t>х</w:t>
      </w:r>
      <w:r w:rsidR="008A216C" w:rsidRPr="00FF4E72">
        <w:rPr>
          <w:b/>
        </w:rPr>
        <w:t xml:space="preserve"> </w:t>
      </w:r>
    </w:p>
    <w:p w:rsidR="00C6635F" w:rsidRPr="00FF4E72" w:rsidRDefault="008A216C" w:rsidP="00C6635F">
      <w:pPr>
        <w:rPr>
          <w:b/>
        </w:rPr>
      </w:pPr>
      <w:r w:rsidRPr="00FF4E72">
        <w:rPr>
          <w:b/>
        </w:rPr>
        <w:t>требовани</w:t>
      </w:r>
      <w:r w:rsidR="000B3FC7" w:rsidRPr="00FF4E72">
        <w:rPr>
          <w:b/>
        </w:rPr>
        <w:t>й</w:t>
      </w:r>
      <w:r w:rsidRPr="00FF4E72">
        <w:rPr>
          <w:b/>
        </w:rPr>
        <w:t xml:space="preserve"> по профилактике </w:t>
      </w:r>
    </w:p>
    <w:p w:rsidR="00C6635F" w:rsidRPr="00FF4E72" w:rsidRDefault="008A216C" w:rsidP="00C6635F">
      <w:pPr>
        <w:rPr>
          <w:b/>
        </w:rPr>
      </w:pPr>
      <w:r w:rsidRPr="00FF4E72">
        <w:rPr>
          <w:b/>
        </w:rPr>
        <w:t xml:space="preserve">пожаров в населенных пунктах </w:t>
      </w:r>
    </w:p>
    <w:p w:rsidR="00C6635F" w:rsidRPr="00FF4E72" w:rsidRDefault="008A216C" w:rsidP="00C6635F">
      <w:pPr>
        <w:rPr>
          <w:b/>
        </w:rPr>
      </w:pPr>
      <w:r w:rsidRPr="00FF4E72">
        <w:rPr>
          <w:b/>
        </w:rPr>
        <w:t>и лесах</w:t>
      </w:r>
      <w:r w:rsidR="0044590F" w:rsidRPr="00FF4E72">
        <w:rPr>
          <w:b/>
        </w:rPr>
        <w:t xml:space="preserve">, </w:t>
      </w:r>
      <w:r w:rsidRPr="00FF4E72">
        <w:rPr>
          <w:b/>
        </w:rPr>
        <w:t xml:space="preserve">расположенных на территории </w:t>
      </w:r>
    </w:p>
    <w:p w:rsidR="00C6635F" w:rsidRPr="00FF4E72" w:rsidRDefault="008A216C" w:rsidP="00C6635F">
      <w:pPr>
        <w:rPr>
          <w:b/>
        </w:rPr>
      </w:pPr>
      <w:r w:rsidRPr="00FF4E72">
        <w:rPr>
          <w:b/>
        </w:rPr>
        <w:t>муниципального образования</w:t>
      </w:r>
    </w:p>
    <w:p w:rsidR="00C6635F" w:rsidRPr="00FF4E72" w:rsidRDefault="00EF22AB" w:rsidP="00C6635F">
      <w:pPr>
        <w:rPr>
          <w:b/>
        </w:rPr>
      </w:pPr>
      <w:r w:rsidRPr="00FF4E72">
        <w:rPr>
          <w:b/>
        </w:rPr>
        <w:t>Васильевское</w:t>
      </w:r>
      <w:r w:rsidR="00AA1DF4" w:rsidRPr="00FF4E72">
        <w:rPr>
          <w:b/>
        </w:rPr>
        <w:t xml:space="preserve"> </w:t>
      </w:r>
      <w:r w:rsidR="008A216C" w:rsidRPr="00FF4E72">
        <w:rPr>
          <w:b/>
        </w:rPr>
        <w:t xml:space="preserve">сельское поселение </w:t>
      </w:r>
    </w:p>
    <w:p w:rsidR="008A216C" w:rsidRPr="00FF4E72" w:rsidRDefault="00EF22AB" w:rsidP="00C6635F">
      <w:pPr>
        <w:rPr>
          <w:b/>
        </w:rPr>
      </w:pPr>
      <w:r w:rsidRPr="00FF4E72">
        <w:rPr>
          <w:b/>
        </w:rPr>
        <w:t>Белогорского</w:t>
      </w:r>
      <w:r w:rsidR="008A216C" w:rsidRPr="00FF4E72">
        <w:rPr>
          <w:b/>
        </w:rPr>
        <w:t xml:space="preserve"> района </w:t>
      </w:r>
      <w:r w:rsidR="000B3FC7" w:rsidRPr="00FF4E72">
        <w:rPr>
          <w:b/>
        </w:rPr>
        <w:t xml:space="preserve"> Республики Крым</w:t>
      </w:r>
    </w:p>
    <w:p w:rsidR="000B3FC7" w:rsidRPr="00FF4E72" w:rsidRDefault="000B3FC7" w:rsidP="008A216C">
      <w:pPr>
        <w:jc w:val="center"/>
        <w:rPr>
          <w:b/>
        </w:rPr>
      </w:pPr>
    </w:p>
    <w:p w:rsidR="000B3FC7" w:rsidRPr="00FF4E72" w:rsidRDefault="009D5A89" w:rsidP="009D5A89">
      <w:pPr>
        <w:autoSpaceDE w:val="0"/>
        <w:autoSpaceDN w:val="0"/>
        <w:adjustRightInd w:val="0"/>
        <w:jc w:val="both"/>
        <w:rPr>
          <w:color w:val="000000"/>
        </w:rPr>
      </w:pPr>
      <w:r w:rsidRPr="00FF4E72">
        <w:rPr>
          <w:color w:val="000000"/>
        </w:rPr>
        <w:t xml:space="preserve">              </w:t>
      </w:r>
      <w:r w:rsidR="000B3FC7" w:rsidRPr="00FF4E72">
        <w:rPr>
          <w:color w:val="000000"/>
        </w:rPr>
        <w:t>В</w:t>
      </w:r>
      <w:r w:rsidR="00AC3912" w:rsidRPr="00FF4E72">
        <w:rPr>
          <w:color w:val="000000"/>
        </w:rPr>
        <w:t>о исполнение  Федерального закона от 21.12.1994 №</w:t>
      </w:r>
      <w:r w:rsidRPr="00FF4E72">
        <w:rPr>
          <w:color w:val="000000"/>
        </w:rPr>
        <w:t xml:space="preserve"> </w:t>
      </w:r>
      <w:r w:rsidR="00AC3912" w:rsidRPr="00FF4E72">
        <w:rPr>
          <w:color w:val="000000"/>
        </w:rPr>
        <w:t>68-ФЗ «О защите населения и территорий от чрезвычайных ситуаци</w:t>
      </w:r>
      <w:r w:rsidR="00AF481E" w:rsidRPr="00FF4E72">
        <w:rPr>
          <w:color w:val="000000"/>
        </w:rPr>
        <w:t>й</w:t>
      </w:r>
      <w:r w:rsidR="00AC3912" w:rsidRPr="00FF4E72">
        <w:rPr>
          <w:color w:val="000000"/>
        </w:rPr>
        <w:t xml:space="preserve"> природного и </w:t>
      </w:r>
      <w:r w:rsidR="00AC3912" w:rsidRPr="00FF4E72">
        <w:t>техногенного характера», в соответствии с  Федеральными законами </w:t>
      </w:r>
      <w:hyperlink r:id="rId8" w:anchor="/document/99/901876063/" w:history="1">
        <w:r w:rsidR="00AC3912" w:rsidRPr="00FF4E72">
          <w:t>от 06.10.2003 № 131-ФЗ</w:t>
        </w:r>
      </w:hyperlink>
      <w:r w:rsidR="00AC3912" w:rsidRPr="00FF4E72">
        <w:t> «Об общих принципах организации местного самоуправления в Российской Федерации», </w:t>
      </w:r>
      <w:hyperlink r:id="rId9" w:anchor="/document/99/9028718/" w:history="1">
        <w:r w:rsidR="00AC3912" w:rsidRPr="00FF4E72">
          <w:t>от 21.12.1994 № 69-ФЗ</w:t>
        </w:r>
      </w:hyperlink>
      <w:r w:rsidR="00AC3912" w:rsidRPr="00FF4E72">
        <w:t> «О пожарной безопасности», </w:t>
      </w:r>
      <w:hyperlink r:id="rId10" w:anchor="/document/99/902111644/" w:history="1">
        <w:r w:rsidR="00AC3912" w:rsidRPr="00FF4E72">
          <w:t>от 22.07.2008 № 123-ФЗ</w:t>
        </w:r>
      </w:hyperlink>
      <w:r w:rsidR="00AC3912" w:rsidRPr="00FF4E72">
        <w:t xml:space="preserve"> «Технический регламент о требованиях пожарной безопасности», </w:t>
      </w:r>
      <w:r w:rsidR="000B3FC7" w:rsidRPr="00FF4E72">
        <w:t>в целях  выполнения</w:t>
      </w:r>
      <w:r w:rsidR="000B3FC7" w:rsidRPr="00FF4E72">
        <w:rPr>
          <w:color w:val="000000"/>
        </w:rPr>
        <w:t xml:space="preserve"> мероприятий по</w:t>
      </w:r>
      <w:r w:rsidR="00AC3912" w:rsidRPr="00FF4E72">
        <w:rPr>
          <w:color w:val="000000"/>
        </w:rPr>
        <w:t xml:space="preserve"> пожарной безопасности  и сни</w:t>
      </w:r>
      <w:r w:rsidR="000B3FC7" w:rsidRPr="00FF4E72">
        <w:rPr>
          <w:color w:val="000000"/>
        </w:rPr>
        <w:t>жению риска, смягчению и ликвидации пос</w:t>
      </w:r>
      <w:r w:rsidR="00AC3912" w:rsidRPr="00FF4E72">
        <w:rPr>
          <w:color w:val="000000"/>
        </w:rPr>
        <w:t xml:space="preserve">ледствий чрезвычайных ситуаций </w:t>
      </w:r>
      <w:r w:rsidR="000B3FC7" w:rsidRPr="00FF4E72">
        <w:rPr>
          <w:color w:val="000000"/>
        </w:rPr>
        <w:t xml:space="preserve"> на территории </w:t>
      </w:r>
      <w:r w:rsidR="00EF22AB" w:rsidRPr="00FF4E72">
        <w:t>Васильевского</w:t>
      </w:r>
      <w:r w:rsidR="000B3FC7" w:rsidRPr="00FF4E72">
        <w:rPr>
          <w:color w:val="000000"/>
        </w:rPr>
        <w:t xml:space="preserve"> сельского поселения</w:t>
      </w:r>
      <w:r w:rsidRPr="00FF4E72">
        <w:rPr>
          <w:color w:val="000000"/>
        </w:rPr>
        <w:t xml:space="preserve"> </w:t>
      </w:r>
      <w:r w:rsidR="00EF22AB" w:rsidRPr="00FF4E72">
        <w:rPr>
          <w:color w:val="000000"/>
        </w:rPr>
        <w:t>Белогорского</w:t>
      </w:r>
      <w:r w:rsidRPr="00FF4E72">
        <w:rPr>
          <w:color w:val="000000"/>
        </w:rPr>
        <w:t xml:space="preserve"> района республики Крым</w:t>
      </w:r>
      <w:r w:rsidR="000B3FC7" w:rsidRPr="00FF4E72">
        <w:rPr>
          <w:color w:val="000000"/>
        </w:rPr>
        <w:t xml:space="preserve">, </w:t>
      </w:r>
    </w:p>
    <w:p w:rsidR="000B3FC7" w:rsidRPr="00FF4E72" w:rsidRDefault="000B3FC7" w:rsidP="009D5A89">
      <w:pPr>
        <w:autoSpaceDE w:val="0"/>
        <w:autoSpaceDN w:val="0"/>
        <w:adjustRightInd w:val="0"/>
        <w:jc w:val="both"/>
        <w:rPr>
          <w:color w:val="000000"/>
        </w:rPr>
      </w:pPr>
      <w:r w:rsidRPr="00FF4E72">
        <w:rPr>
          <w:color w:val="000000"/>
        </w:rPr>
        <w:t xml:space="preserve">Администрация </w:t>
      </w:r>
      <w:r w:rsidR="00C15B9B" w:rsidRPr="00FF4E72">
        <w:t>Васильевского</w:t>
      </w:r>
      <w:r w:rsidR="00C15B9B" w:rsidRPr="00FF4E72">
        <w:rPr>
          <w:color w:val="000000"/>
        </w:rPr>
        <w:t xml:space="preserve"> сельского поселения Белогорского</w:t>
      </w:r>
      <w:r w:rsidR="009D5A89" w:rsidRPr="00FF4E72">
        <w:rPr>
          <w:color w:val="000000"/>
        </w:rPr>
        <w:t xml:space="preserve"> района Республики Крым</w:t>
      </w:r>
      <w:r w:rsidRPr="00FF4E72">
        <w:rPr>
          <w:color w:val="000000"/>
        </w:rPr>
        <w:t xml:space="preserve"> </w:t>
      </w:r>
      <w:r w:rsidR="00D87139" w:rsidRPr="00FF4E72">
        <w:rPr>
          <w:color w:val="000000"/>
        </w:rPr>
        <w:t xml:space="preserve">совет депутатов Васильевского сельского совета </w:t>
      </w:r>
    </w:p>
    <w:p w:rsidR="000B3FC7" w:rsidRPr="00FF4E72" w:rsidRDefault="000B3FC7" w:rsidP="009D5A89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D87139" w:rsidRPr="00FF4E72" w:rsidRDefault="00D87139" w:rsidP="009D5A89">
      <w:pPr>
        <w:autoSpaceDE w:val="0"/>
        <w:autoSpaceDN w:val="0"/>
        <w:adjustRightInd w:val="0"/>
        <w:jc w:val="both"/>
        <w:rPr>
          <w:color w:val="000000"/>
        </w:rPr>
      </w:pPr>
      <w:r w:rsidRPr="00FF4E72">
        <w:rPr>
          <w:color w:val="000000"/>
        </w:rPr>
        <w:t>РЕШИЛ:</w:t>
      </w:r>
    </w:p>
    <w:p w:rsidR="009D5A89" w:rsidRPr="00FF4E72" w:rsidRDefault="009D5A89" w:rsidP="009D5A89">
      <w:pPr>
        <w:autoSpaceDE w:val="0"/>
        <w:autoSpaceDN w:val="0"/>
        <w:adjustRightInd w:val="0"/>
        <w:jc w:val="both"/>
        <w:rPr>
          <w:color w:val="000000"/>
        </w:rPr>
      </w:pPr>
    </w:p>
    <w:p w:rsidR="000B3FC7" w:rsidRPr="00FF4E72" w:rsidRDefault="00C375B1" w:rsidP="00C375B1">
      <w:pPr>
        <w:autoSpaceDE w:val="0"/>
        <w:autoSpaceDN w:val="0"/>
        <w:adjustRightInd w:val="0"/>
        <w:jc w:val="both"/>
        <w:rPr>
          <w:color w:val="000000"/>
        </w:rPr>
      </w:pPr>
      <w:r w:rsidRPr="00FF4E72">
        <w:rPr>
          <w:color w:val="000000"/>
        </w:rPr>
        <w:t xml:space="preserve">        </w:t>
      </w:r>
      <w:r w:rsidR="000B3FC7" w:rsidRPr="00FF4E72">
        <w:rPr>
          <w:color w:val="000000"/>
        </w:rPr>
        <w:t>1.</w:t>
      </w:r>
      <w:r w:rsidR="00AC3912" w:rsidRPr="00FF4E72">
        <w:rPr>
          <w:color w:val="000000"/>
        </w:rPr>
        <w:t xml:space="preserve">Утвердить </w:t>
      </w:r>
      <w:r w:rsidR="000714D2" w:rsidRPr="00FF4E72">
        <w:rPr>
          <w:color w:val="000000"/>
        </w:rPr>
        <w:t>Единые</w:t>
      </w:r>
      <w:r w:rsidR="00AC3912" w:rsidRPr="00FF4E72">
        <w:rPr>
          <w:color w:val="000000"/>
        </w:rPr>
        <w:t xml:space="preserve"> требования по профилактике пожаров в населенных пунктах и лесах</w:t>
      </w:r>
      <w:r w:rsidR="00AF481E" w:rsidRPr="00FF4E72">
        <w:rPr>
          <w:color w:val="000000"/>
        </w:rPr>
        <w:t>,</w:t>
      </w:r>
      <w:r w:rsidR="00AC3912" w:rsidRPr="00FF4E72">
        <w:rPr>
          <w:color w:val="000000"/>
        </w:rPr>
        <w:t xml:space="preserve"> расположенных на территории муниципального образования </w:t>
      </w:r>
      <w:r w:rsidR="00C15B9B" w:rsidRPr="00FF4E72">
        <w:t>Васильевского</w:t>
      </w:r>
      <w:r w:rsidR="00C15B9B" w:rsidRPr="00FF4E72">
        <w:rPr>
          <w:color w:val="000000"/>
        </w:rPr>
        <w:t xml:space="preserve"> сельского поселения Белогорского</w:t>
      </w:r>
      <w:r w:rsidR="00AC3912" w:rsidRPr="00FF4E72">
        <w:rPr>
          <w:color w:val="000000"/>
        </w:rPr>
        <w:t xml:space="preserve"> района Республики Крым</w:t>
      </w:r>
      <w:r w:rsidR="009D5A89" w:rsidRPr="00FF4E72">
        <w:rPr>
          <w:color w:val="000000"/>
        </w:rPr>
        <w:t xml:space="preserve"> (</w:t>
      </w:r>
      <w:r w:rsidR="000714D2" w:rsidRPr="00FF4E72">
        <w:rPr>
          <w:color w:val="000000"/>
        </w:rPr>
        <w:t>прилагается</w:t>
      </w:r>
      <w:r w:rsidR="009D5A89" w:rsidRPr="00FF4E72">
        <w:rPr>
          <w:color w:val="000000"/>
        </w:rPr>
        <w:t>)</w:t>
      </w:r>
      <w:r w:rsidR="00AC3912" w:rsidRPr="00FF4E72">
        <w:rPr>
          <w:color w:val="000000"/>
        </w:rPr>
        <w:t>.</w:t>
      </w:r>
    </w:p>
    <w:p w:rsidR="0031533D" w:rsidRPr="00FF4E72" w:rsidRDefault="009D5A89" w:rsidP="009D5A89">
      <w:pPr>
        <w:jc w:val="both"/>
      </w:pPr>
      <w:r w:rsidRPr="00FF4E72">
        <w:rPr>
          <w:color w:val="000000"/>
        </w:rPr>
        <w:t xml:space="preserve">        </w:t>
      </w:r>
      <w:r w:rsidR="0031533D" w:rsidRPr="00FF4E72">
        <w:rPr>
          <w:color w:val="000000"/>
        </w:rPr>
        <w:t>2.</w:t>
      </w:r>
      <w:r w:rsidR="000B3FC7" w:rsidRPr="00FF4E72">
        <w:rPr>
          <w:color w:val="000000"/>
        </w:rPr>
        <w:t xml:space="preserve"> </w:t>
      </w:r>
      <w:r w:rsidRPr="00FF4E72">
        <w:t xml:space="preserve">Опубликовать настоящее постановление на официальном сайте муниципального образования </w:t>
      </w:r>
      <w:r w:rsidR="00C15B9B" w:rsidRPr="00FF4E72">
        <w:t>Васильевского</w:t>
      </w:r>
      <w:r w:rsidR="00C15B9B" w:rsidRPr="00FF4E72">
        <w:rPr>
          <w:color w:val="000000"/>
        </w:rPr>
        <w:t xml:space="preserve"> сельского поселения Белогорского </w:t>
      </w:r>
      <w:r w:rsidRPr="00FF4E72">
        <w:t>района Республики Крым в информационно-телек</w:t>
      </w:r>
      <w:r w:rsidR="00D87139" w:rsidRPr="00FF4E72">
        <w:t>оммуникационной сети «Интернет», стендах администрации Васильевского сельского поселения.</w:t>
      </w:r>
    </w:p>
    <w:p w:rsidR="00635D26" w:rsidRPr="00FF4E72" w:rsidRDefault="009D5A89" w:rsidP="00635D26">
      <w:pPr>
        <w:jc w:val="both"/>
      </w:pPr>
      <w:r w:rsidRPr="00FF4E72">
        <w:rPr>
          <w:color w:val="000000"/>
        </w:rPr>
        <w:t xml:space="preserve">        </w:t>
      </w:r>
      <w:r w:rsidR="0031533D" w:rsidRPr="00FF4E72">
        <w:rPr>
          <w:color w:val="000000"/>
        </w:rPr>
        <w:t>3.</w:t>
      </w:r>
      <w:r w:rsidR="000B3FC7" w:rsidRPr="00FF4E72">
        <w:rPr>
          <w:color w:val="000000"/>
        </w:rPr>
        <w:t xml:space="preserve"> </w:t>
      </w:r>
      <w:r w:rsidR="00635D26" w:rsidRPr="00FF4E72">
        <w:t>. Контроль за исполнением настоящего решения возложить на председателя Васильевского сельского совета Франгопулова В.Д.</w:t>
      </w:r>
    </w:p>
    <w:p w:rsidR="00635D26" w:rsidRPr="00FF4E72" w:rsidRDefault="00635D26" w:rsidP="00635D26"/>
    <w:p w:rsidR="00E260B7" w:rsidRPr="00FF4E72" w:rsidRDefault="00E260B7" w:rsidP="00635D26">
      <w:pPr>
        <w:autoSpaceDE w:val="0"/>
        <w:autoSpaceDN w:val="0"/>
        <w:adjustRightInd w:val="0"/>
        <w:jc w:val="both"/>
      </w:pPr>
      <w:r w:rsidRPr="00FF4E72">
        <w:t xml:space="preserve">Председатель </w:t>
      </w:r>
      <w:r w:rsidR="00C15B9B" w:rsidRPr="00FF4E72">
        <w:t>Васильевского</w:t>
      </w:r>
    </w:p>
    <w:p w:rsidR="00E260B7" w:rsidRPr="00FF4E72" w:rsidRDefault="00D87139" w:rsidP="00E260B7">
      <w:pPr>
        <w:tabs>
          <w:tab w:val="left" w:pos="-720"/>
        </w:tabs>
      </w:pPr>
      <w:r w:rsidRPr="00FF4E72">
        <w:t>сельского совета – глава</w:t>
      </w:r>
      <w:r w:rsidR="00E260B7" w:rsidRPr="00FF4E72">
        <w:t xml:space="preserve"> администрации </w:t>
      </w:r>
    </w:p>
    <w:p w:rsidR="00E260B7" w:rsidRPr="00FF4E72" w:rsidRDefault="00E260B7" w:rsidP="00E260B7">
      <w:pPr>
        <w:tabs>
          <w:tab w:val="left" w:pos="-720"/>
        </w:tabs>
      </w:pPr>
      <w:r w:rsidRPr="00FF4E72">
        <w:t>В</w:t>
      </w:r>
      <w:r w:rsidR="00C15B9B" w:rsidRPr="00FF4E72">
        <w:t>асильевского</w:t>
      </w:r>
      <w:r w:rsidRPr="00FF4E72">
        <w:t xml:space="preserve"> сельского поселения                                        </w:t>
      </w:r>
      <w:r w:rsidR="00C15B9B" w:rsidRPr="00FF4E72">
        <w:t>В.Д. Франгопулов</w:t>
      </w:r>
    </w:p>
    <w:p w:rsidR="000714D2" w:rsidRPr="00A03839" w:rsidRDefault="000B3FC7" w:rsidP="00A03839">
      <w:pPr>
        <w:autoSpaceDE w:val="0"/>
        <w:autoSpaceDN w:val="0"/>
        <w:adjustRightInd w:val="0"/>
        <w:jc w:val="right"/>
      </w:pPr>
      <w:r w:rsidRPr="00FF4E72">
        <w:rPr>
          <w:color w:val="000080"/>
        </w:rPr>
        <w:br w:type="page"/>
      </w:r>
      <w:r w:rsidR="00FC0F4A" w:rsidRPr="00A03839">
        <w:lastRenderedPageBreak/>
        <w:t xml:space="preserve">                                    </w:t>
      </w:r>
      <w:r w:rsidR="00957B55" w:rsidRPr="00A03839">
        <w:t xml:space="preserve">                                    </w:t>
      </w:r>
      <w:r w:rsidR="00D87139" w:rsidRPr="00A03839">
        <w:t>Приложение к</w:t>
      </w:r>
    </w:p>
    <w:p w:rsidR="00957B55" w:rsidRPr="00A03839" w:rsidRDefault="00957B55" w:rsidP="00A03839">
      <w:pPr>
        <w:jc w:val="right"/>
        <w:rPr>
          <w:color w:val="000000"/>
        </w:rPr>
      </w:pPr>
      <w:r w:rsidRPr="00A03839">
        <w:rPr>
          <w:color w:val="000000"/>
        </w:rPr>
        <w:t xml:space="preserve">                                             </w:t>
      </w:r>
      <w:r w:rsidR="00D87139" w:rsidRPr="00A03839">
        <w:rPr>
          <w:color w:val="000000"/>
        </w:rPr>
        <w:t xml:space="preserve">                          </w:t>
      </w:r>
      <w:r w:rsidRPr="00A03839">
        <w:rPr>
          <w:color w:val="000000"/>
        </w:rPr>
        <w:t xml:space="preserve"> </w:t>
      </w:r>
      <w:r w:rsidR="00D87139" w:rsidRPr="00A03839">
        <w:rPr>
          <w:color w:val="000000"/>
        </w:rPr>
        <w:t>Проекту решения сессии</w:t>
      </w:r>
      <w:r w:rsidRPr="00A03839">
        <w:rPr>
          <w:color w:val="000000"/>
        </w:rPr>
        <w:t xml:space="preserve">                </w:t>
      </w:r>
    </w:p>
    <w:p w:rsidR="00957B55" w:rsidRPr="00A03839" w:rsidRDefault="00957B55" w:rsidP="00A03839">
      <w:pPr>
        <w:jc w:val="right"/>
        <w:rPr>
          <w:color w:val="000000"/>
        </w:rPr>
      </w:pPr>
      <w:r w:rsidRPr="00A03839">
        <w:rPr>
          <w:color w:val="000000"/>
        </w:rPr>
        <w:t xml:space="preserve">                                                                        </w:t>
      </w:r>
      <w:r w:rsidR="00E260B7" w:rsidRPr="00A03839">
        <w:t>В</w:t>
      </w:r>
      <w:r w:rsidR="00DA30C7" w:rsidRPr="00A03839">
        <w:t>асильевского</w:t>
      </w:r>
      <w:r w:rsidRPr="00A03839">
        <w:rPr>
          <w:color w:val="000000"/>
        </w:rPr>
        <w:t xml:space="preserve"> </w:t>
      </w:r>
      <w:r w:rsidR="000714D2" w:rsidRPr="00A03839">
        <w:rPr>
          <w:color w:val="000000"/>
        </w:rPr>
        <w:t>сельского</w:t>
      </w:r>
      <w:r w:rsidRPr="00A03839">
        <w:rPr>
          <w:color w:val="000000"/>
        </w:rPr>
        <w:t xml:space="preserve">          </w:t>
      </w:r>
    </w:p>
    <w:p w:rsidR="00957B55" w:rsidRPr="00A03839" w:rsidRDefault="00957B55" w:rsidP="00A03839">
      <w:pPr>
        <w:jc w:val="right"/>
        <w:rPr>
          <w:color w:val="000000"/>
        </w:rPr>
      </w:pPr>
      <w:r w:rsidRPr="00A03839">
        <w:rPr>
          <w:color w:val="000000"/>
        </w:rPr>
        <w:t xml:space="preserve">                                                                       </w:t>
      </w:r>
      <w:r w:rsidR="00D87139" w:rsidRPr="00A03839">
        <w:rPr>
          <w:color w:val="000000"/>
        </w:rPr>
        <w:t xml:space="preserve"> совета</w:t>
      </w:r>
      <w:r w:rsidR="000714D2" w:rsidRPr="00A03839">
        <w:rPr>
          <w:color w:val="000000"/>
        </w:rPr>
        <w:t xml:space="preserve"> </w:t>
      </w:r>
      <w:r w:rsidR="00DA30C7" w:rsidRPr="00A03839">
        <w:rPr>
          <w:color w:val="000000"/>
        </w:rPr>
        <w:t>Белогорского</w:t>
      </w:r>
      <w:r w:rsidRPr="00A03839">
        <w:rPr>
          <w:color w:val="000000"/>
        </w:rPr>
        <w:t xml:space="preserve"> района    </w:t>
      </w:r>
    </w:p>
    <w:p w:rsidR="000714D2" w:rsidRPr="00A03839" w:rsidRDefault="00957B55" w:rsidP="00A03839">
      <w:pPr>
        <w:jc w:val="right"/>
        <w:rPr>
          <w:color w:val="000000"/>
        </w:rPr>
      </w:pPr>
      <w:r w:rsidRPr="00A03839">
        <w:rPr>
          <w:color w:val="000000"/>
        </w:rPr>
        <w:t xml:space="preserve">                                                                             Республики Крым</w:t>
      </w:r>
      <w:r w:rsidR="000714D2" w:rsidRPr="00A03839">
        <w:rPr>
          <w:color w:val="000000"/>
        </w:rPr>
        <w:br/>
      </w:r>
      <w:r w:rsidRPr="00A03839">
        <w:rPr>
          <w:color w:val="000000"/>
        </w:rPr>
        <w:t xml:space="preserve">                                                                             </w:t>
      </w:r>
      <w:r w:rsidR="00D87139" w:rsidRPr="00A03839">
        <w:rPr>
          <w:color w:val="000000"/>
        </w:rPr>
        <w:t>11марта</w:t>
      </w:r>
      <w:r w:rsidR="000714D2" w:rsidRPr="00A03839">
        <w:rPr>
          <w:color w:val="000000"/>
        </w:rPr>
        <w:t>2015  № </w:t>
      </w:r>
      <w:r w:rsidR="007C724B" w:rsidRPr="00A03839">
        <w:rPr>
          <w:color w:val="000000"/>
        </w:rPr>
        <w:t>47</w:t>
      </w:r>
    </w:p>
    <w:p w:rsidR="000B3FC7" w:rsidRDefault="000B3FC7" w:rsidP="009D5A89">
      <w:pPr>
        <w:jc w:val="both"/>
        <w:rPr>
          <w:b/>
          <w:sz w:val="28"/>
          <w:szCs w:val="28"/>
        </w:rPr>
      </w:pPr>
    </w:p>
    <w:p w:rsidR="00957B55" w:rsidRPr="00B54F14" w:rsidRDefault="00957B55" w:rsidP="009D5A89">
      <w:pPr>
        <w:jc w:val="both"/>
        <w:rPr>
          <w:b/>
          <w:sz w:val="28"/>
          <w:szCs w:val="28"/>
        </w:rPr>
      </w:pPr>
    </w:p>
    <w:p w:rsidR="00FC0F4A" w:rsidRPr="00FF4E72" w:rsidRDefault="00FC0F4A" w:rsidP="00FC0F4A">
      <w:pPr>
        <w:jc w:val="center"/>
        <w:rPr>
          <w:b/>
        </w:rPr>
      </w:pPr>
      <w:r w:rsidRPr="00FF4E72">
        <w:rPr>
          <w:b/>
        </w:rPr>
        <w:t>Едины</w:t>
      </w:r>
      <w:r w:rsidR="00957B55" w:rsidRPr="00FF4E72">
        <w:rPr>
          <w:b/>
        </w:rPr>
        <w:t>е</w:t>
      </w:r>
      <w:r w:rsidRPr="00FF4E72">
        <w:rPr>
          <w:b/>
        </w:rPr>
        <w:t xml:space="preserve"> требовани</w:t>
      </w:r>
      <w:r w:rsidR="00957B55" w:rsidRPr="00FF4E72">
        <w:rPr>
          <w:b/>
        </w:rPr>
        <w:t>я</w:t>
      </w:r>
      <w:r w:rsidRPr="00FF4E72">
        <w:rPr>
          <w:b/>
        </w:rPr>
        <w:t xml:space="preserve"> </w:t>
      </w:r>
    </w:p>
    <w:p w:rsidR="00FC0F4A" w:rsidRPr="00FF4E72" w:rsidRDefault="00FC0F4A" w:rsidP="00FC0F4A">
      <w:pPr>
        <w:jc w:val="center"/>
        <w:rPr>
          <w:b/>
        </w:rPr>
      </w:pPr>
      <w:r w:rsidRPr="00FF4E72">
        <w:rPr>
          <w:b/>
        </w:rPr>
        <w:t xml:space="preserve">по профилактике пожаров </w:t>
      </w:r>
    </w:p>
    <w:p w:rsidR="00FC0F4A" w:rsidRPr="00FF4E72" w:rsidRDefault="00FC0F4A" w:rsidP="00FC0F4A">
      <w:pPr>
        <w:jc w:val="center"/>
        <w:rPr>
          <w:b/>
        </w:rPr>
      </w:pPr>
      <w:r w:rsidRPr="00FF4E72">
        <w:rPr>
          <w:b/>
        </w:rPr>
        <w:t>в населенных пунктах и лесах</w:t>
      </w:r>
      <w:r w:rsidR="008F66EF" w:rsidRPr="00FF4E72">
        <w:rPr>
          <w:b/>
        </w:rPr>
        <w:t>,</w:t>
      </w:r>
      <w:r w:rsidRPr="00FF4E72">
        <w:rPr>
          <w:b/>
        </w:rPr>
        <w:t xml:space="preserve"> расположенных на территории муниципального образования  </w:t>
      </w:r>
      <w:r w:rsidR="00E260B7" w:rsidRPr="00FF4E72">
        <w:rPr>
          <w:b/>
        </w:rPr>
        <w:t>В</w:t>
      </w:r>
      <w:r w:rsidR="00DA30C7" w:rsidRPr="00FF4E72">
        <w:rPr>
          <w:b/>
        </w:rPr>
        <w:t>асильевское</w:t>
      </w:r>
      <w:r w:rsidRPr="00FF4E72">
        <w:rPr>
          <w:b/>
        </w:rPr>
        <w:t xml:space="preserve"> сельское поселение </w:t>
      </w:r>
      <w:r w:rsidR="00D87139" w:rsidRPr="00FF4E72">
        <w:rPr>
          <w:b/>
        </w:rPr>
        <w:t>Белогорского</w:t>
      </w:r>
      <w:r w:rsidRPr="00FF4E72">
        <w:rPr>
          <w:b/>
        </w:rPr>
        <w:t xml:space="preserve"> района  Республики Крым</w:t>
      </w:r>
    </w:p>
    <w:p w:rsidR="000714D2" w:rsidRPr="00FF4E72" w:rsidRDefault="000714D2" w:rsidP="009D5A89">
      <w:pPr>
        <w:jc w:val="both"/>
        <w:rPr>
          <w:b/>
        </w:rPr>
      </w:pPr>
    </w:p>
    <w:p w:rsidR="008A216C" w:rsidRPr="00FF4E72" w:rsidRDefault="008A216C" w:rsidP="009D5A89">
      <w:pPr>
        <w:jc w:val="both"/>
      </w:pPr>
    </w:p>
    <w:p w:rsidR="008A216C" w:rsidRPr="00FF4E72" w:rsidRDefault="004F6465" w:rsidP="009D5A89">
      <w:pPr>
        <w:jc w:val="both"/>
      </w:pPr>
      <w:r w:rsidRPr="00FF4E72">
        <w:t xml:space="preserve">         1</w:t>
      </w:r>
      <w:r w:rsidR="008A216C" w:rsidRPr="00FF4E72">
        <w:t>. СОДЕРЖАНИЕ ТЕРРИТОРИИ НАСЕЛЕННЫХ ПУНКТОВ</w:t>
      </w:r>
    </w:p>
    <w:p w:rsidR="008A216C" w:rsidRPr="00FF4E72" w:rsidRDefault="008A216C" w:rsidP="009D5A89">
      <w:pPr>
        <w:jc w:val="both"/>
      </w:pPr>
    </w:p>
    <w:p w:rsidR="008A216C" w:rsidRPr="00FF4E72" w:rsidRDefault="008A216C" w:rsidP="009D5A89">
      <w:pPr>
        <w:jc w:val="both"/>
      </w:pPr>
      <w:r w:rsidRPr="00FF4E72">
        <w:t xml:space="preserve">1. На территории возле жилых домов запрещается: </w:t>
      </w:r>
    </w:p>
    <w:p w:rsidR="008A216C" w:rsidRPr="00FF4E72" w:rsidRDefault="008A216C" w:rsidP="009D5A89">
      <w:pPr>
        <w:jc w:val="both"/>
      </w:pPr>
      <w:r w:rsidRPr="00FF4E72">
        <w:t xml:space="preserve">1.1. Загромождать дворы, разрывы между строениями, проезды и подъезды к домам. </w:t>
      </w:r>
    </w:p>
    <w:p w:rsidR="008A216C" w:rsidRPr="00FF4E72" w:rsidRDefault="008A216C" w:rsidP="009D5A89">
      <w:pPr>
        <w:jc w:val="both"/>
      </w:pPr>
      <w:r w:rsidRPr="00FF4E72">
        <w:t>1.2. Организо</w:t>
      </w:r>
      <w:r w:rsidR="00483A76" w:rsidRPr="00FF4E72">
        <w:t>вы</w:t>
      </w:r>
      <w:r w:rsidRPr="00FF4E72">
        <w:t xml:space="preserve">вать в противопожарных разрывах между жилыми зданиями и другими строениями складирование сгораемых материалов, оборудования, а также стоянки автотранспортной и сельскохозяйственной техники. </w:t>
      </w:r>
    </w:p>
    <w:p w:rsidR="008A216C" w:rsidRPr="00FF4E72" w:rsidRDefault="008A216C" w:rsidP="009D5A89">
      <w:pPr>
        <w:jc w:val="both"/>
      </w:pPr>
      <w:r w:rsidRPr="00FF4E72">
        <w:t xml:space="preserve">1.3. Оставлять на открытых площадках и во дворах емкости с легковоспламеняющимися и горючими жидкостями, а также баллоны со сжатым и сжиженным газом. </w:t>
      </w:r>
    </w:p>
    <w:p w:rsidR="008A216C" w:rsidRPr="00FF4E72" w:rsidRDefault="008A216C" w:rsidP="009D5A89">
      <w:pPr>
        <w:jc w:val="both"/>
      </w:pPr>
      <w:r w:rsidRPr="00FF4E72">
        <w:t>1.4. Ра</w:t>
      </w:r>
      <w:r w:rsidR="005D26C1" w:rsidRPr="00FF4E72">
        <w:t>зводить костры и выбрасывать не</w:t>
      </w:r>
      <w:r w:rsidRPr="00FF4E72">
        <w:t xml:space="preserve">затушенные угли и золу вблизи строений. </w:t>
      </w:r>
    </w:p>
    <w:p w:rsidR="008A216C" w:rsidRPr="00FF4E72" w:rsidRDefault="008A216C" w:rsidP="009D5A89">
      <w:pPr>
        <w:jc w:val="both"/>
      </w:pPr>
      <w:r w:rsidRPr="00FF4E72">
        <w:t xml:space="preserve">2. Ко всем зданиям, сооружениям и источникам воды необходимо обеспечивать свободный проезд и доступ к пожарному оборудованию и инвентарю. </w:t>
      </w:r>
    </w:p>
    <w:p w:rsidR="008A216C" w:rsidRPr="00FF4E72" w:rsidRDefault="008A216C" w:rsidP="009D5A89">
      <w:pPr>
        <w:jc w:val="both"/>
      </w:pPr>
      <w:r w:rsidRPr="00FF4E72">
        <w:t xml:space="preserve">3. Для населенных пунктов, расположенных в лесных массивах, должны быть разработаны, и реализовываться комплексные меры, исключающие возможность переброски огня при лесных и торфяных пожарах на здания и сооружения, - устройство минерализованных полос, удаление сухой растительности и т.д. </w:t>
      </w:r>
    </w:p>
    <w:p w:rsidR="008A216C" w:rsidRPr="00FF4E72" w:rsidRDefault="008A216C" w:rsidP="009D5A89">
      <w:pPr>
        <w:jc w:val="both"/>
      </w:pPr>
      <w:r w:rsidRPr="00FF4E72">
        <w:t xml:space="preserve">4. На территории сельских населенных пунктов: </w:t>
      </w:r>
    </w:p>
    <w:p w:rsidR="008A216C" w:rsidRPr="00FF4E72" w:rsidRDefault="008A216C" w:rsidP="009D5A89">
      <w:pPr>
        <w:jc w:val="both"/>
      </w:pPr>
      <w:r w:rsidRPr="00FF4E72">
        <w:t xml:space="preserve">4.1. Должны быть: </w:t>
      </w:r>
    </w:p>
    <w:p w:rsidR="008A216C" w:rsidRPr="00FF4E72" w:rsidRDefault="008A216C" w:rsidP="009D5A89">
      <w:pPr>
        <w:jc w:val="both"/>
      </w:pPr>
      <w:r w:rsidRPr="00FF4E72">
        <w:t xml:space="preserve">- установлены в доступном месте средства звуковой сигнализации для оповещения людей на случай пожара или другой чрезвычайной ситуации; </w:t>
      </w:r>
    </w:p>
    <w:p w:rsidR="008A216C" w:rsidRPr="00FF4E72" w:rsidRDefault="008A216C" w:rsidP="009D5A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4E72">
        <w:t xml:space="preserve">- созданы запасы воды в специальных емкостях для пожаротушения; </w:t>
      </w:r>
    </w:p>
    <w:p w:rsidR="008A216C" w:rsidRPr="00FF4E72" w:rsidRDefault="008A216C" w:rsidP="009D5A89">
      <w:pPr>
        <w:jc w:val="both"/>
      </w:pPr>
      <w:r w:rsidRPr="00FF4E72">
        <w:t xml:space="preserve">- разработана система оповещения и сбора ДПД, определены порядок действий и необходимость вызова сил и средств пожаротушения дополнительно, а также передачи информации о пожаре в соответствии со схемой реагирования. </w:t>
      </w:r>
    </w:p>
    <w:p w:rsidR="008A216C" w:rsidRPr="00FF4E72" w:rsidRDefault="008A216C" w:rsidP="009D5A89">
      <w:pPr>
        <w:jc w:val="both"/>
      </w:pPr>
      <w:r w:rsidRPr="00FF4E72">
        <w:t xml:space="preserve">4.2. Может временно приостанавливаться (по решению органов местного самоуправления, в условиях сухой, жаркой, ветреной погоды и резкого повышения пожарной опасности) топка печей, кухонных очагов и котельных установок на твердом топливе, а также разведение костров и проведение любых пожароопасных работ. </w:t>
      </w:r>
    </w:p>
    <w:p w:rsidR="008A216C" w:rsidRPr="00FF4E72" w:rsidRDefault="008A216C" w:rsidP="009D5A89">
      <w:pPr>
        <w:jc w:val="both"/>
      </w:pPr>
      <w:r w:rsidRPr="00FF4E72">
        <w:t xml:space="preserve">4.3. В случаях высокой пожарной опасности организовываются и проводятся: </w:t>
      </w:r>
    </w:p>
    <w:p w:rsidR="008A216C" w:rsidRPr="00FF4E72" w:rsidRDefault="008A216C" w:rsidP="009D5A89">
      <w:pPr>
        <w:jc w:val="both"/>
      </w:pPr>
      <w:r w:rsidRPr="00FF4E72">
        <w:t xml:space="preserve">- массовая разъяснительная работа среди местного населения по мерам пожарной безопасности и действиям в случае возникновения пожара; </w:t>
      </w:r>
    </w:p>
    <w:p w:rsidR="008A216C" w:rsidRPr="00FF4E72" w:rsidRDefault="008A216C" w:rsidP="009D5A89">
      <w:pPr>
        <w:jc w:val="both"/>
      </w:pPr>
      <w:r w:rsidRPr="00FF4E72">
        <w:t xml:space="preserve">- патрулирование силами ДПД и местного населения населенных пунктов и близлежащей территории с первичными средствами пожаротушения: лопатами, емкостями с водой, огнетушителями; </w:t>
      </w:r>
    </w:p>
    <w:p w:rsidR="008A216C" w:rsidRPr="00FF4E72" w:rsidRDefault="008A216C" w:rsidP="009D5A89">
      <w:pPr>
        <w:jc w:val="both"/>
      </w:pPr>
      <w:r w:rsidRPr="00FF4E72">
        <w:t xml:space="preserve">5. Категорически не разрешается складировать ГСМ в любых количествах и устраивать свалки горючих отходов. </w:t>
      </w:r>
    </w:p>
    <w:p w:rsidR="008A216C" w:rsidRPr="00FF4E72" w:rsidRDefault="008A216C" w:rsidP="009D5A89">
      <w:pPr>
        <w:jc w:val="both"/>
      </w:pPr>
    </w:p>
    <w:p w:rsidR="008A216C" w:rsidRPr="00FF4E72" w:rsidRDefault="00CC509D" w:rsidP="009D5A89">
      <w:pPr>
        <w:jc w:val="both"/>
      </w:pPr>
      <w:r w:rsidRPr="00FF4E72">
        <w:t xml:space="preserve">                       2</w:t>
      </w:r>
      <w:r w:rsidR="008A216C" w:rsidRPr="00FF4E72">
        <w:t>. СОДЕРЖАНИЕ ЗДАНИЙ И ПОМЕЩЕНИЙ</w:t>
      </w:r>
    </w:p>
    <w:p w:rsidR="008A216C" w:rsidRPr="00FF4E72" w:rsidRDefault="008A216C" w:rsidP="009D5A89">
      <w:pPr>
        <w:jc w:val="both"/>
      </w:pPr>
    </w:p>
    <w:p w:rsidR="008A216C" w:rsidRPr="00FF4E72" w:rsidRDefault="008A216C" w:rsidP="009D5A89">
      <w:pPr>
        <w:jc w:val="both"/>
      </w:pPr>
      <w:r w:rsidRPr="00FF4E72">
        <w:t xml:space="preserve">1. В помещениях жилых домов запрещается: </w:t>
      </w:r>
    </w:p>
    <w:p w:rsidR="008A216C" w:rsidRPr="00FF4E72" w:rsidRDefault="008A216C" w:rsidP="009D5A89">
      <w:pPr>
        <w:jc w:val="both"/>
      </w:pPr>
      <w:r w:rsidRPr="00FF4E72">
        <w:t xml:space="preserve">1.1. Производить отогревание канализационных, газовых, водопроводных труб и труб отопления паяльными лампами и другими приборами с открытым пламенем. Отогревание труб производится горячей водой, паром или горячим песком. </w:t>
      </w:r>
    </w:p>
    <w:p w:rsidR="008A216C" w:rsidRPr="00FF4E72" w:rsidRDefault="008A216C" w:rsidP="009D5A89">
      <w:pPr>
        <w:jc w:val="both"/>
      </w:pPr>
      <w:r w:rsidRPr="00FF4E72">
        <w:t xml:space="preserve">1.2. Производить электро-, газосварочные работы без предварительной очистки мест сварки от горючих материалов и без обеспечения участков проведения сварочных работ первичными средствами пожаротушения. </w:t>
      </w:r>
    </w:p>
    <w:p w:rsidR="008A216C" w:rsidRPr="00FF4E72" w:rsidRDefault="008A216C" w:rsidP="009D5A89">
      <w:pPr>
        <w:jc w:val="both"/>
      </w:pPr>
      <w:r w:rsidRPr="00FF4E72">
        <w:t xml:space="preserve">1.3. Курить и пользоваться открытым огнем в сараях и других местах хранения и складирования сгораемых материалов. </w:t>
      </w:r>
    </w:p>
    <w:p w:rsidR="008A216C" w:rsidRPr="00FF4E72" w:rsidRDefault="008A216C" w:rsidP="009D5A89">
      <w:pPr>
        <w:jc w:val="both"/>
      </w:pPr>
      <w:r w:rsidRPr="00FF4E72">
        <w:t xml:space="preserve">1.4. Производить уборку помещений с применением бензина, керосина, ацетона и других легковоспламеняющихся жидкостей (ЛВЖ) и горючих жидкостей (ГЖ). </w:t>
      </w:r>
    </w:p>
    <w:p w:rsidR="008A216C" w:rsidRPr="00FF4E72" w:rsidRDefault="008A216C" w:rsidP="009D5A89">
      <w:pPr>
        <w:jc w:val="both"/>
      </w:pPr>
      <w:r w:rsidRPr="00FF4E72">
        <w:t xml:space="preserve">2. Возле каждого жилого помещения рекомендуется устанавливать емкость (бочку) с водой или иметь огнетушитель. </w:t>
      </w:r>
    </w:p>
    <w:p w:rsidR="008A216C" w:rsidRPr="00FF4E72" w:rsidRDefault="008A216C" w:rsidP="009D5A89">
      <w:pPr>
        <w:jc w:val="both"/>
      </w:pPr>
      <w:r w:rsidRPr="00FF4E72">
        <w:t xml:space="preserve">3. В индивидуальных жилых домах: </w:t>
      </w:r>
    </w:p>
    <w:p w:rsidR="008A216C" w:rsidRPr="00FF4E72" w:rsidRDefault="008A216C" w:rsidP="009D5A89">
      <w:pPr>
        <w:jc w:val="both"/>
      </w:pPr>
      <w:r w:rsidRPr="00FF4E72">
        <w:t xml:space="preserve">3.1. Допускается хранение не более </w:t>
      </w:r>
      <w:smartTag w:uri="urn:schemas-microsoft-com:office:smarttags" w:element="metricconverter">
        <w:smartTagPr>
          <w:attr w:name="ProductID" w:val="10 литров"/>
        </w:smartTagPr>
        <w:r w:rsidRPr="00FF4E72">
          <w:t>10 литров</w:t>
        </w:r>
      </w:smartTag>
      <w:r w:rsidRPr="00FF4E72">
        <w:t xml:space="preserve"> ЛВЖ и ГЖ в закрытой таре, при этом количество более </w:t>
      </w:r>
      <w:smartTag w:uri="urn:schemas-microsoft-com:office:smarttags" w:element="metricconverter">
        <w:smartTagPr>
          <w:attr w:name="ProductID" w:val="3 литров"/>
        </w:smartTagPr>
        <w:r w:rsidRPr="00FF4E72">
          <w:t>3 литров</w:t>
        </w:r>
      </w:smartTag>
      <w:r w:rsidRPr="00FF4E72">
        <w:t xml:space="preserve"> должно храниться в таре из негорючих и небьющихся материалов. </w:t>
      </w:r>
    </w:p>
    <w:p w:rsidR="008A216C" w:rsidRPr="00FF4E72" w:rsidRDefault="008A216C" w:rsidP="009D5A89">
      <w:pPr>
        <w:jc w:val="both"/>
      </w:pPr>
      <w:r w:rsidRPr="00FF4E72">
        <w:t xml:space="preserve">3.2. Газовые баллоны для газоснабжения бытовых газовых приборов должны располагаться вне зданий в специальных пристройках или под кожухами, закрывающими верхнюю часть баллонов и редуктор, устроенными из негорючих материалов возле глухого простенка стены на расстоянии не ближе </w:t>
      </w:r>
      <w:smartTag w:uri="urn:schemas-microsoft-com:office:smarttags" w:element="metricconverter">
        <w:smartTagPr>
          <w:attr w:name="ProductID" w:val="5 метров"/>
        </w:smartTagPr>
        <w:r w:rsidRPr="00FF4E72">
          <w:t>5 метров</w:t>
        </w:r>
      </w:smartTag>
      <w:r w:rsidRPr="00FF4E72">
        <w:t xml:space="preserve"> от входа в здание или цокольное и подвальные этажи. </w:t>
      </w:r>
    </w:p>
    <w:p w:rsidR="008A216C" w:rsidRPr="00FF4E72" w:rsidRDefault="008A216C" w:rsidP="009D5A89">
      <w:pPr>
        <w:jc w:val="both"/>
      </w:pPr>
      <w:r w:rsidRPr="00FF4E72">
        <w:t xml:space="preserve">3.3. Не допускается хранение баллонов с горючими газами в жилых комнатах, на кухнях, балконах, лоджиях, в подвальных и чердачных помещениях, а также нахождение их в проходах и на путях эвакуации при пожаре. </w:t>
      </w:r>
    </w:p>
    <w:p w:rsidR="008A216C" w:rsidRPr="00FF4E72" w:rsidRDefault="008A216C" w:rsidP="009D5A89">
      <w:pPr>
        <w:jc w:val="both"/>
      </w:pPr>
      <w:r w:rsidRPr="00FF4E72">
        <w:t xml:space="preserve">3.4. Пристройки или шкафы для газовых баллонов должны запираться на замок и иметь жалюзи для вентиляции, а также иметь надписи "Газ!", "Огнеопасно!". </w:t>
      </w:r>
    </w:p>
    <w:p w:rsidR="008A216C" w:rsidRPr="00FF4E72" w:rsidRDefault="008A216C" w:rsidP="009D5A89">
      <w:pPr>
        <w:jc w:val="both"/>
      </w:pPr>
      <w:r w:rsidRPr="00FF4E72">
        <w:t xml:space="preserve">4. При использовании установок для сжигания горючих газов запрещается: </w:t>
      </w:r>
    </w:p>
    <w:p w:rsidR="008A216C" w:rsidRPr="00FF4E72" w:rsidRDefault="008A216C" w:rsidP="009D5A89">
      <w:pPr>
        <w:jc w:val="both"/>
      </w:pPr>
      <w:r w:rsidRPr="00FF4E72">
        <w:t xml:space="preserve">4.1. Пользоваться газовыми приборами при утечке газа. </w:t>
      </w:r>
    </w:p>
    <w:p w:rsidR="008A216C" w:rsidRPr="00FF4E72" w:rsidRDefault="008A216C" w:rsidP="009D5A89">
      <w:pPr>
        <w:jc w:val="both"/>
      </w:pPr>
      <w:r w:rsidRPr="00FF4E72">
        <w:t xml:space="preserve">4.2. Соединять детали газовой арматуры искрообразующими инструментами. </w:t>
      </w:r>
    </w:p>
    <w:p w:rsidR="008A216C" w:rsidRPr="00FF4E72" w:rsidRDefault="008A216C" w:rsidP="009D5A89">
      <w:pPr>
        <w:jc w:val="both"/>
      </w:pPr>
      <w:r w:rsidRPr="00FF4E72">
        <w:t xml:space="preserve">4.3. Проверять герметичность соединений с помощью источников открытого пламени: спичек, свечей, зажигалок, факелов и т.д. </w:t>
      </w:r>
    </w:p>
    <w:p w:rsidR="008A216C" w:rsidRPr="00FF4E72" w:rsidRDefault="008A216C" w:rsidP="009D5A89">
      <w:pPr>
        <w:jc w:val="both"/>
      </w:pPr>
      <w:r w:rsidRPr="00FF4E72">
        <w:t xml:space="preserve">4.4. Производить ремонт наполненных газовых баллонов. </w:t>
      </w:r>
    </w:p>
    <w:p w:rsidR="008A216C" w:rsidRPr="00FF4E72" w:rsidRDefault="008A216C" w:rsidP="009D5A89">
      <w:pPr>
        <w:jc w:val="both"/>
      </w:pPr>
      <w:r w:rsidRPr="00FF4E72">
        <w:t xml:space="preserve">5. При оставлении зданий и сооружений на длительное время без присмотра электросеть должна быть обесточена, вентили баллонов с газом - плотно завинчены. </w:t>
      </w:r>
    </w:p>
    <w:p w:rsidR="008A216C" w:rsidRPr="00FF4E72" w:rsidRDefault="008A216C" w:rsidP="009D5A89">
      <w:pPr>
        <w:jc w:val="both"/>
      </w:pPr>
    </w:p>
    <w:p w:rsidR="008A216C" w:rsidRPr="00FF4E72" w:rsidRDefault="00736421" w:rsidP="009D5A89">
      <w:pPr>
        <w:jc w:val="both"/>
      </w:pPr>
      <w:r w:rsidRPr="00FF4E72">
        <w:t xml:space="preserve">        3</w:t>
      </w:r>
      <w:r w:rsidR="008A216C" w:rsidRPr="00FF4E72">
        <w:t>. ОТОПЛЕНИЕ И ЭЛЕКТРОНАГРЕВАТЕЛЬНЫЕ ПРИБОРЫ</w:t>
      </w:r>
    </w:p>
    <w:p w:rsidR="008A216C" w:rsidRPr="00FF4E72" w:rsidRDefault="008A216C" w:rsidP="009D5A89">
      <w:pPr>
        <w:jc w:val="both"/>
      </w:pPr>
    </w:p>
    <w:p w:rsidR="008A216C" w:rsidRPr="00FF4E72" w:rsidRDefault="008A216C" w:rsidP="009D5A89">
      <w:pPr>
        <w:jc w:val="both"/>
      </w:pPr>
      <w:r w:rsidRPr="00FF4E72">
        <w:t xml:space="preserve">1. До начала отопительного сезона все печи и очаги должны быть тщательно проверены, техническое состояние печей, дымоходов и противопожарных разделок должно соответствовать требованиям </w:t>
      </w:r>
      <w:r w:rsidR="0031533D" w:rsidRPr="00FF4E72">
        <w:t>СНиП 41-01-2003</w:t>
      </w:r>
      <w:r w:rsidR="009D14BF" w:rsidRPr="00FF4E72">
        <w:t xml:space="preserve"> «</w:t>
      </w:r>
      <w:r w:rsidRPr="00FF4E72">
        <w:t>Отопление</w:t>
      </w:r>
      <w:r w:rsidR="0031533D" w:rsidRPr="00FF4E72">
        <w:t>,</w:t>
      </w:r>
      <w:r w:rsidRPr="00FF4E72">
        <w:t xml:space="preserve"> вентиляция</w:t>
      </w:r>
      <w:r w:rsidR="0031533D" w:rsidRPr="00FF4E72">
        <w:t xml:space="preserve"> и кондиционирование</w:t>
      </w:r>
      <w:r w:rsidR="009D14BF" w:rsidRPr="00FF4E72">
        <w:t>»</w:t>
      </w:r>
      <w:r w:rsidRPr="00FF4E72">
        <w:t xml:space="preserve">. </w:t>
      </w:r>
    </w:p>
    <w:p w:rsidR="008A216C" w:rsidRPr="00FF4E72" w:rsidRDefault="008A216C" w:rsidP="009D5A89">
      <w:pPr>
        <w:jc w:val="both"/>
      </w:pPr>
      <w:r w:rsidRPr="00FF4E72">
        <w:t xml:space="preserve">2. Печное отопление может быть предусмотрено в жилых зданиях не более чем в два этажа. </w:t>
      </w:r>
    </w:p>
    <w:p w:rsidR="008A216C" w:rsidRPr="00FF4E72" w:rsidRDefault="008A216C" w:rsidP="009D5A89">
      <w:pPr>
        <w:jc w:val="both"/>
      </w:pPr>
      <w:r w:rsidRPr="00FF4E72">
        <w:t xml:space="preserve">3. В двухэтажных зданиях допускается предусматривать двухъярусные печи с обособленными топливниками и дымоходами для каждого этажа, а для двухъярусных квартир - с одной топкой на первом этаже. Не допускается применение деревянных балок в перекрытии между верхним и нижним ярусами печей. </w:t>
      </w:r>
    </w:p>
    <w:p w:rsidR="008A216C" w:rsidRPr="00FF4E72" w:rsidRDefault="008A216C" w:rsidP="009D5A89">
      <w:pPr>
        <w:jc w:val="both"/>
      </w:pPr>
      <w:r w:rsidRPr="00FF4E72">
        <w:t xml:space="preserve">4. В зданиях с печным отоплением не допускается: </w:t>
      </w:r>
    </w:p>
    <w:p w:rsidR="008A216C" w:rsidRPr="00FF4E72" w:rsidRDefault="008A216C" w:rsidP="009D5A89">
      <w:pPr>
        <w:jc w:val="both"/>
      </w:pPr>
      <w:r w:rsidRPr="00FF4E72">
        <w:t xml:space="preserve">4.1. Устройство вытяжной вентиляции с искусственным побуждением, не компенсированной притоком с искусственным побуждением. </w:t>
      </w:r>
    </w:p>
    <w:p w:rsidR="008A216C" w:rsidRPr="00FF4E72" w:rsidRDefault="008A216C" w:rsidP="009D5A89">
      <w:pPr>
        <w:jc w:val="both"/>
      </w:pPr>
      <w:r w:rsidRPr="00FF4E72">
        <w:t xml:space="preserve">4.2. Отвод дыма в вентиляционные каналы и установка вентиляционных решеток на дымовых каналах. </w:t>
      </w:r>
    </w:p>
    <w:p w:rsidR="008A216C" w:rsidRPr="00FF4E72" w:rsidRDefault="008A216C" w:rsidP="009D5A89">
      <w:pPr>
        <w:jc w:val="both"/>
      </w:pPr>
      <w:r w:rsidRPr="00FF4E72">
        <w:t xml:space="preserve">5. Печи следует размещать у внутренних стен и перегородок из негорючих материалов с использованием их для размещения дымовых каналов. Дымовые каналы допускается размещать в </w:t>
      </w:r>
      <w:r w:rsidRPr="00FF4E72">
        <w:lastRenderedPageBreak/>
        <w:t xml:space="preserve">наружных стенах из негорючих материалов, утепленных с наружной стороны для исключения конденсации влаги их отводимых газов. При отсутствии стен, в которых могут быть размещены каналы, для отвода дыма следует применять надсадные или коренные дымовые трубы. </w:t>
      </w:r>
    </w:p>
    <w:p w:rsidR="008A216C" w:rsidRPr="00FF4E72" w:rsidRDefault="008A216C" w:rsidP="009D5A89">
      <w:pPr>
        <w:jc w:val="both"/>
      </w:pPr>
      <w:r w:rsidRPr="00FF4E72">
        <w:t xml:space="preserve">6. Для каждой печи следует предусматривать отдельную дымовую трубу или канал. </w:t>
      </w:r>
    </w:p>
    <w:p w:rsidR="008A216C" w:rsidRPr="00FF4E72" w:rsidRDefault="008A216C" w:rsidP="009D5A89">
      <w:pPr>
        <w:jc w:val="both"/>
      </w:pPr>
      <w:r w:rsidRPr="00FF4E72">
        <w:t xml:space="preserve">Допускается присоединять к одной трубе две печи, расположенные в одной квартире на одном этаже. При соединении труб следует предусматривать рассечки толщиной </w:t>
      </w:r>
      <w:smartTag w:uri="urn:schemas-microsoft-com:office:smarttags" w:element="metricconverter">
        <w:smartTagPr>
          <w:attr w:name="ProductID" w:val="0,12 м"/>
        </w:smartTagPr>
        <w:r w:rsidRPr="00FF4E72">
          <w:t>0,12 м</w:t>
        </w:r>
      </w:smartTag>
      <w:r w:rsidRPr="00FF4E72">
        <w:t xml:space="preserve"> и высотой не </w:t>
      </w:r>
      <w:smartTag w:uri="urn:schemas-microsoft-com:office:smarttags" w:element="metricconverter">
        <w:smartTagPr>
          <w:attr w:name="ProductID" w:val="1 метра"/>
        </w:smartTagPr>
        <w:r w:rsidRPr="00FF4E72">
          <w:t>1 метра</w:t>
        </w:r>
      </w:smartTag>
      <w:r w:rsidRPr="00FF4E72">
        <w:t xml:space="preserve"> от низа соединения труб. </w:t>
      </w:r>
    </w:p>
    <w:p w:rsidR="008A216C" w:rsidRPr="00FF4E72" w:rsidRDefault="008A216C" w:rsidP="009D5A89">
      <w:pPr>
        <w:jc w:val="both"/>
      </w:pPr>
      <w:r w:rsidRPr="00FF4E72">
        <w:t xml:space="preserve">7. На дымовых каналах печей, работающих на дровах, следует предусматривать установку последовательно двух плотных задвижек, а на каналах печей, работающих на угле или торфе, - одной задвижки с отверстием в ней диаметром </w:t>
      </w:r>
      <w:smartTag w:uri="urn:schemas-microsoft-com:office:smarttags" w:element="metricconverter">
        <w:smartTagPr>
          <w:attr w:name="ProductID" w:val="15 мм"/>
        </w:smartTagPr>
        <w:r w:rsidRPr="00FF4E72">
          <w:t>15 мм</w:t>
        </w:r>
      </w:smartTag>
      <w:r w:rsidRPr="00FF4E72">
        <w:t xml:space="preserve">. </w:t>
      </w:r>
    </w:p>
    <w:p w:rsidR="008A216C" w:rsidRPr="00FF4E72" w:rsidRDefault="008A216C" w:rsidP="009D5A89">
      <w:pPr>
        <w:jc w:val="both"/>
      </w:pPr>
      <w:r w:rsidRPr="00FF4E72">
        <w:t xml:space="preserve">8. Дымовые трубы должны быть: </w:t>
      </w:r>
    </w:p>
    <w:p w:rsidR="008A216C" w:rsidRPr="00FF4E72" w:rsidRDefault="008A216C" w:rsidP="009D5A89">
      <w:pPr>
        <w:jc w:val="both"/>
      </w:pPr>
      <w:r w:rsidRPr="00FF4E72">
        <w:t xml:space="preserve">8.1. Высотой не менее </w:t>
      </w:r>
      <w:smartTag w:uri="urn:schemas-microsoft-com:office:smarttags" w:element="metricconverter">
        <w:smartTagPr>
          <w:attr w:name="ProductID" w:val="5 м"/>
        </w:smartTagPr>
        <w:r w:rsidRPr="00FF4E72">
          <w:t>5 м</w:t>
        </w:r>
      </w:smartTag>
      <w:r w:rsidRPr="00FF4E72">
        <w:t xml:space="preserve">, считая от колосниковой решетки до устья. </w:t>
      </w:r>
    </w:p>
    <w:p w:rsidR="008A216C" w:rsidRPr="00FF4E72" w:rsidRDefault="008A216C" w:rsidP="009D5A89">
      <w:pPr>
        <w:jc w:val="both"/>
      </w:pPr>
      <w:r w:rsidRPr="00FF4E72">
        <w:t xml:space="preserve">8.2. Выше кровли более высоких зданий, пристроенных к основному. </w:t>
      </w:r>
    </w:p>
    <w:p w:rsidR="008A216C" w:rsidRPr="00FF4E72" w:rsidRDefault="008A216C" w:rsidP="009D5A89">
      <w:pPr>
        <w:jc w:val="both"/>
      </w:pPr>
      <w:r w:rsidRPr="00FF4E72">
        <w:t xml:space="preserve">8.3. Вертикальными, без уступов из глиняного кирпича с толщиной стенок не менее </w:t>
      </w:r>
      <w:smartTag w:uri="urn:schemas-microsoft-com:office:smarttags" w:element="metricconverter">
        <w:smartTagPr>
          <w:attr w:name="ProductID" w:val="120 мм"/>
        </w:smartTagPr>
        <w:r w:rsidRPr="00FF4E72">
          <w:t>120 мм</w:t>
        </w:r>
      </w:smartTag>
      <w:r w:rsidRPr="00FF4E72">
        <w:t xml:space="preserve"> или жаростойкого бетона толщиной не менее </w:t>
      </w:r>
      <w:smartTag w:uri="urn:schemas-microsoft-com:office:smarttags" w:element="metricconverter">
        <w:smartTagPr>
          <w:attr w:name="ProductID" w:val="60 мм"/>
        </w:smartTagPr>
        <w:r w:rsidRPr="00FF4E72">
          <w:t>60 мм</w:t>
        </w:r>
      </w:smartTag>
      <w:r w:rsidRPr="00FF4E72">
        <w:t xml:space="preserve"> с наличием в их основаниях карманов глубиной </w:t>
      </w:r>
      <w:smartTag w:uri="urn:schemas-microsoft-com:office:smarttags" w:element="metricconverter">
        <w:smartTagPr>
          <w:attr w:name="ProductID" w:val="250 мм"/>
        </w:smartTagPr>
        <w:r w:rsidRPr="00FF4E72">
          <w:t>250 мм</w:t>
        </w:r>
      </w:smartTag>
      <w:r w:rsidRPr="00FF4E72">
        <w:t xml:space="preserve"> с отверстиями для чистки, закрываемыми дверками. </w:t>
      </w:r>
    </w:p>
    <w:p w:rsidR="008A216C" w:rsidRPr="00FF4E72" w:rsidRDefault="008A216C" w:rsidP="009D5A89">
      <w:pPr>
        <w:jc w:val="both"/>
      </w:pPr>
      <w:r w:rsidRPr="00FF4E72">
        <w:t xml:space="preserve">9. Допускается отклонение труб под углом до 30 градусов к вертикали с относом не более </w:t>
      </w:r>
      <w:smartTag w:uri="urn:schemas-microsoft-com:office:smarttags" w:element="metricconverter">
        <w:smartTagPr>
          <w:attr w:name="ProductID" w:val="1 м"/>
        </w:smartTagPr>
        <w:r w:rsidRPr="00FF4E72">
          <w:t>1 м</w:t>
        </w:r>
      </w:smartTag>
      <w:r w:rsidRPr="00FF4E72">
        <w:t xml:space="preserve">, наклонные участки должны быть гладкими, постоянного сечения, площадью не менее площади поперечного сечения вертикальных участков. </w:t>
      </w:r>
    </w:p>
    <w:p w:rsidR="008A216C" w:rsidRPr="00FF4E72" w:rsidRDefault="008A216C" w:rsidP="009D5A89">
      <w:pPr>
        <w:jc w:val="both"/>
      </w:pPr>
      <w:r w:rsidRPr="00FF4E72">
        <w:t xml:space="preserve">10. Устья кирпичных дымовых труб на высоту </w:t>
      </w:r>
      <w:smartTag w:uri="urn:schemas-microsoft-com:office:smarttags" w:element="metricconverter">
        <w:smartTagPr>
          <w:attr w:name="ProductID" w:val="0,2 м"/>
        </w:smartTagPr>
        <w:r w:rsidRPr="00FF4E72">
          <w:t>0,2 м</w:t>
        </w:r>
      </w:smartTag>
      <w:r w:rsidRPr="00FF4E72">
        <w:t xml:space="preserve"> следует защищать от атмосферных осадков. Устройство зонтов, дефлекторов и других насадок не допускается. </w:t>
      </w:r>
    </w:p>
    <w:p w:rsidR="008A216C" w:rsidRPr="00FF4E72" w:rsidRDefault="008A216C" w:rsidP="009D5A89">
      <w:pPr>
        <w:jc w:val="both"/>
      </w:pPr>
      <w:r w:rsidRPr="00FF4E72">
        <w:t xml:space="preserve">11. На дымовых трубах зданий с кровлями из горючих материалов необходимо предусматривать установку искроуловителей из металлической сетки с отверстиями не более 5 x </w:t>
      </w:r>
      <w:smartTag w:uri="urn:schemas-microsoft-com:office:smarttags" w:element="metricconverter">
        <w:smartTagPr>
          <w:attr w:name="ProductID" w:val="5 мм"/>
        </w:smartTagPr>
        <w:r w:rsidRPr="00FF4E72">
          <w:t>5 мм</w:t>
        </w:r>
      </w:smartTag>
      <w:r w:rsidRPr="00FF4E72">
        <w:t xml:space="preserve">. </w:t>
      </w:r>
    </w:p>
    <w:p w:rsidR="008A216C" w:rsidRPr="00FF4E72" w:rsidRDefault="008A216C" w:rsidP="009D5A89">
      <w:pPr>
        <w:jc w:val="both"/>
      </w:pPr>
      <w:r w:rsidRPr="00FF4E72">
        <w:t xml:space="preserve">12. Защита конструкций зданий: </w:t>
      </w:r>
    </w:p>
    <w:p w:rsidR="008A216C" w:rsidRPr="00FF4E72" w:rsidRDefault="008A216C" w:rsidP="009D5A89">
      <w:pPr>
        <w:jc w:val="both"/>
      </w:pPr>
      <w:r w:rsidRPr="00FF4E72">
        <w:t xml:space="preserve">12.1. Пол из горючих материалов под топочной дверкой защищается металлическим листом размером не менее 700 x </w:t>
      </w:r>
      <w:smartTag w:uri="urn:schemas-microsoft-com:office:smarttags" w:element="metricconverter">
        <w:smartTagPr>
          <w:attr w:name="ProductID" w:val="500 мм"/>
        </w:smartTagPr>
        <w:r w:rsidRPr="00FF4E72">
          <w:t>500 мм</w:t>
        </w:r>
      </w:smartTag>
      <w:r w:rsidRPr="00FF4E72">
        <w:t xml:space="preserve">, располагаемым длинной стороной вдоль печи. </w:t>
      </w:r>
    </w:p>
    <w:p w:rsidR="008A216C" w:rsidRPr="00FF4E72" w:rsidRDefault="008A216C" w:rsidP="009D5A89">
      <w:pPr>
        <w:jc w:val="both"/>
      </w:pPr>
      <w:r w:rsidRPr="00FF4E72">
        <w:t xml:space="preserve">12.2. Стена или перегородка из негорючих материалов, примыкающая под углом к фронту печи, защищается штукатуркой толщиной </w:t>
      </w:r>
      <w:smartTag w:uri="urn:schemas-microsoft-com:office:smarttags" w:element="metricconverter">
        <w:smartTagPr>
          <w:attr w:name="ProductID" w:val="25 мм"/>
        </w:smartTagPr>
        <w:r w:rsidRPr="00FF4E72">
          <w:t>25 мм</w:t>
        </w:r>
      </w:smartTag>
      <w:r w:rsidRPr="00FF4E72">
        <w:t xml:space="preserve"> по металлической сетке или металлическим листом по асбестовому картону толщиной </w:t>
      </w:r>
      <w:smartTag w:uri="urn:schemas-microsoft-com:office:smarttags" w:element="metricconverter">
        <w:smartTagPr>
          <w:attr w:name="ProductID" w:val="8 мм"/>
        </w:smartTagPr>
        <w:r w:rsidRPr="00FF4E72">
          <w:t>8 мм</w:t>
        </w:r>
      </w:smartTag>
      <w:r w:rsidRPr="00FF4E72">
        <w:t xml:space="preserve"> от пола до уровня на </w:t>
      </w:r>
      <w:smartTag w:uri="urn:schemas-microsoft-com:office:smarttags" w:element="metricconverter">
        <w:smartTagPr>
          <w:attr w:name="ProductID" w:val="250 мм"/>
        </w:smartTagPr>
        <w:r w:rsidRPr="00FF4E72">
          <w:t>250 мм</w:t>
        </w:r>
      </w:smartTag>
      <w:r w:rsidRPr="00FF4E72">
        <w:t xml:space="preserve"> выше верха топочной дверки. </w:t>
      </w:r>
    </w:p>
    <w:p w:rsidR="008A216C" w:rsidRPr="00FF4E72" w:rsidRDefault="008A216C" w:rsidP="009D5A89">
      <w:pPr>
        <w:jc w:val="both"/>
      </w:pPr>
      <w:r w:rsidRPr="00FF4E72">
        <w:t xml:space="preserve">12.3. Расстояние от топочной дверки до противоположной стены должно быть не менее </w:t>
      </w:r>
      <w:smartTag w:uri="urn:schemas-microsoft-com:office:smarttags" w:element="metricconverter">
        <w:smartTagPr>
          <w:attr w:name="ProductID" w:val="1250 мм"/>
        </w:smartTagPr>
        <w:r w:rsidRPr="00FF4E72">
          <w:t>1250 мм</w:t>
        </w:r>
      </w:smartTag>
      <w:r w:rsidRPr="00FF4E72">
        <w:t xml:space="preserve">. </w:t>
      </w:r>
    </w:p>
    <w:p w:rsidR="008A216C" w:rsidRPr="00FF4E72" w:rsidRDefault="008A216C" w:rsidP="009D5A89">
      <w:pPr>
        <w:jc w:val="both"/>
      </w:pPr>
      <w:r w:rsidRPr="00FF4E72">
        <w:t xml:space="preserve">13. В жилых домах, где установка приборов постоянного отопления невозможна, в виде исключения и по согласованию с органами государственного пожарного надзора (ГПН) может быть разрешена установка временных печей отопления. </w:t>
      </w:r>
    </w:p>
    <w:p w:rsidR="008A216C" w:rsidRPr="00FF4E72" w:rsidRDefault="008A216C" w:rsidP="009D5A89">
      <w:pPr>
        <w:jc w:val="both"/>
      </w:pPr>
      <w:r w:rsidRPr="00FF4E72">
        <w:t xml:space="preserve">14. Очистка дымоходов печей отопления производится не реже чем один раз в 3 месяца, печей и очагов непрерывного действия - не реже чем один раз в 2 месяца. </w:t>
      </w:r>
    </w:p>
    <w:p w:rsidR="008A216C" w:rsidRPr="00FF4E72" w:rsidRDefault="008A216C" w:rsidP="009D5A89">
      <w:pPr>
        <w:jc w:val="both"/>
      </w:pPr>
      <w:r w:rsidRPr="00FF4E72">
        <w:t xml:space="preserve">15. При пользовании отопительными и бытовыми нагревательными приборами запрещается: </w:t>
      </w:r>
    </w:p>
    <w:p w:rsidR="008A216C" w:rsidRPr="00FF4E72" w:rsidRDefault="008A216C" w:rsidP="009D5A89">
      <w:pPr>
        <w:jc w:val="both"/>
      </w:pPr>
      <w:r w:rsidRPr="00FF4E72">
        <w:t xml:space="preserve">15.1. Пользоваться печами и очагами, имеющими трещины, неисправные дверки, недостаточные разделки до деревянных конструкций стен, перегородок и перекрытий. </w:t>
      </w:r>
    </w:p>
    <w:p w:rsidR="008A216C" w:rsidRPr="00FF4E72" w:rsidRDefault="008A216C" w:rsidP="009D5A89">
      <w:pPr>
        <w:jc w:val="both"/>
      </w:pPr>
      <w:r w:rsidRPr="00FF4E72">
        <w:t xml:space="preserve">15.2. Растапливать печи ЛВЖ и ГЖ. Заправлять бытовые приборы - примусы, керосинки, керогазы - бензином и тракторным керосином, а также при заправке этих приборов применять для подсветки открытый огонь. </w:t>
      </w:r>
    </w:p>
    <w:p w:rsidR="008A216C" w:rsidRPr="00FF4E72" w:rsidRDefault="008A216C" w:rsidP="009D5A89">
      <w:pPr>
        <w:jc w:val="both"/>
      </w:pPr>
      <w:r w:rsidRPr="00FF4E72">
        <w:t xml:space="preserve">15.3. Применять для топки печей дрова, длина которых превышает размеры топливника и топить печи с открытыми дверцами. </w:t>
      </w:r>
    </w:p>
    <w:p w:rsidR="008A216C" w:rsidRPr="00FF4E72" w:rsidRDefault="008A216C" w:rsidP="009D5A89">
      <w:pPr>
        <w:jc w:val="both"/>
      </w:pPr>
      <w:r w:rsidRPr="00FF4E72">
        <w:t xml:space="preserve">15.4. Перекаливать печи, а также сушить дрова, одежду и другие горючие материалы на печах и возле них. </w:t>
      </w:r>
    </w:p>
    <w:p w:rsidR="008A216C" w:rsidRPr="00FF4E72" w:rsidRDefault="008A216C" w:rsidP="009D5A89">
      <w:pPr>
        <w:jc w:val="both"/>
      </w:pPr>
      <w:r w:rsidRPr="00FF4E72">
        <w:t xml:space="preserve">15.5. Топить углем, газом или коксом печи, не приспособленные для этой цели. </w:t>
      </w:r>
    </w:p>
    <w:p w:rsidR="008A216C" w:rsidRPr="00FF4E72" w:rsidRDefault="008A216C" w:rsidP="009D5A89">
      <w:pPr>
        <w:jc w:val="both"/>
      </w:pPr>
      <w:r w:rsidRPr="00FF4E72">
        <w:t xml:space="preserve">15.6. Оставлять без надзора топящиеся печи, зажженные примусы, керосинки, керогазы, а также поручать надзор за горящими приборами малолетним детям. </w:t>
      </w:r>
    </w:p>
    <w:p w:rsidR="008A216C" w:rsidRPr="00FF4E72" w:rsidRDefault="008A216C" w:rsidP="009D5A89">
      <w:pPr>
        <w:jc w:val="both"/>
      </w:pPr>
      <w:r w:rsidRPr="00FF4E72">
        <w:t xml:space="preserve">15.7. Пользоваться примусами, керосинками, керогазами в подсобных надворных постройках или около сгораемых строений. </w:t>
      </w:r>
    </w:p>
    <w:p w:rsidR="008A216C" w:rsidRPr="00FF4E72" w:rsidRDefault="008A216C" w:rsidP="009D5A89">
      <w:pPr>
        <w:jc w:val="both"/>
      </w:pPr>
      <w:r w:rsidRPr="00FF4E72">
        <w:t xml:space="preserve">16. Все дымовые трубы на чердаках должны быть промазаны и побелены. </w:t>
      </w:r>
    </w:p>
    <w:p w:rsidR="008A216C" w:rsidRPr="00FF4E72" w:rsidRDefault="008A216C" w:rsidP="009D5A89">
      <w:pPr>
        <w:jc w:val="both"/>
      </w:pPr>
      <w:r w:rsidRPr="00FF4E72">
        <w:t xml:space="preserve">17. Не допускается: </w:t>
      </w:r>
    </w:p>
    <w:p w:rsidR="008A216C" w:rsidRPr="00FF4E72" w:rsidRDefault="008A216C" w:rsidP="009D5A89">
      <w:pPr>
        <w:jc w:val="both"/>
      </w:pPr>
      <w:r w:rsidRPr="00FF4E72">
        <w:lastRenderedPageBreak/>
        <w:t xml:space="preserve">17.1. Использование вентиляционных каналов в качестве дымоходов. </w:t>
      </w:r>
    </w:p>
    <w:p w:rsidR="008A216C" w:rsidRPr="00FF4E72" w:rsidRDefault="008A216C" w:rsidP="009D5A89">
      <w:pPr>
        <w:jc w:val="both"/>
      </w:pPr>
      <w:r w:rsidRPr="00FF4E72">
        <w:t xml:space="preserve">17.2. Крепление антенн к дымовым трубам. </w:t>
      </w:r>
    </w:p>
    <w:p w:rsidR="008A216C" w:rsidRPr="00FF4E72" w:rsidRDefault="008A216C" w:rsidP="009D5A89">
      <w:pPr>
        <w:jc w:val="both"/>
      </w:pPr>
      <w:r w:rsidRPr="00FF4E72">
        <w:t xml:space="preserve">17.3. Устройство горизонтальных боровов и прочистных отверстий в чердачных помещениях. </w:t>
      </w:r>
    </w:p>
    <w:p w:rsidR="008A216C" w:rsidRPr="00FF4E72" w:rsidRDefault="008A216C" w:rsidP="009D5A89">
      <w:pPr>
        <w:jc w:val="both"/>
      </w:pPr>
      <w:r w:rsidRPr="00FF4E72">
        <w:t xml:space="preserve">18. Переоборудование печей под газовое топливо и эксплуатация газового оборудования в жилых домах должны производиться только с соблюдением требований "Правил безопасности в газовом хозяйстве". </w:t>
      </w:r>
    </w:p>
    <w:p w:rsidR="008A216C" w:rsidRPr="00FF4E72" w:rsidRDefault="008A216C" w:rsidP="009D5A89">
      <w:pPr>
        <w:jc w:val="both"/>
      </w:pPr>
    </w:p>
    <w:p w:rsidR="008A216C" w:rsidRPr="00FF4E72" w:rsidRDefault="00E0240D" w:rsidP="009D5A89">
      <w:pPr>
        <w:jc w:val="both"/>
      </w:pPr>
      <w:r w:rsidRPr="00FF4E72">
        <w:t xml:space="preserve">        4</w:t>
      </w:r>
      <w:r w:rsidR="008A216C" w:rsidRPr="00FF4E72">
        <w:t>. ЭЛЕКТРООСВЕТИТЕЛЬНЫЕ СЕТИ, ЭЛЕКТРОПРИБОРЫ</w:t>
      </w:r>
    </w:p>
    <w:p w:rsidR="008A216C" w:rsidRPr="00FF4E72" w:rsidRDefault="008A216C" w:rsidP="009D5A89">
      <w:pPr>
        <w:jc w:val="both"/>
      </w:pPr>
    </w:p>
    <w:p w:rsidR="008A216C" w:rsidRPr="00FF4E72" w:rsidRDefault="008A216C" w:rsidP="009D5A89">
      <w:pPr>
        <w:jc w:val="both"/>
      </w:pPr>
      <w:r w:rsidRPr="00FF4E72">
        <w:t xml:space="preserve">1. Монтаж электросетей производится только квалифицированными лицами. </w:t>
      </w:r>
    </w:p>
    <w:p w:rsidR="008A216C" w:rsidRPr="00FF4E72" w:rsidRDefault="008A216C" w:rsidP="009D5A89">
      <w:pPr>
        <w:jc w:val="both"/>
      </w:pPr>
      <w:r w:rsidRPr="00FF4E72">
        <w:t xml:space="preserve">2. За состоянием электрохозяйства устанавливается обязательный контроль. </w:t>
      </w:r>
    </w:p>
    <w:p w:rsidR="008A216C" w:rsidRPr="00FF4E72" w:rsidRDefault="008A216C" w:rsidP="009D5A89">
      <w:pPr>
        <w:jc w:val="both"/>
      </w:pPr>
      <w:r w:rsidRPr="00FF4E72">
        <w:t xml:space="preserve">3. Электрические сети и электрооборудование, используемые в жилых домах, должны отвечать требованиям действующих "Правил устройства электроустановок", "Правил технической эксплуатации электроустановок потребителей" и "Правил техники безопасности при эксплуатации электроустановок потребителей". </w:t>
      </w:r>
    </w:p>
    <w:p w:rsidR="008A216C" w:rsidRPr="00FF4E72" w:rsidRDefault="008A216C" w:rsidP="009D5A89">
      <w:pPr>
        <w:jc w:val="both"/>
      </w:pPr>
      <w:r w:rsidRPr="00FF4E72">
        <w:t xml:space="preserve">4. Электронагревательные приборы и другие токоприемники должны включаться в сеть только с помощью рубильников и выключателей заводского изготовления. </w:t>
      </w:r>
    </w:p>
    <w:p w:rsidR="008A216C" w:rsidRPr="00FF4E72" w:rsidRDefault="008A216C" w:rsidP="009D5A89">
      <w:pPr>
        <w:jc w:val="both"/>
      </w:pPr>
      <w:r w:rsidRPr="00FF4E72">
        <w:t xml:space="preserve">5. При эксплуатации электроустановок и электроприборов запрещается: </w:t>
      </w:r>
    </w:p>
    <w:p w:rsidR="008A216C" w:rsidRPr="00FF4E72" w:rsidRDefault="008A216C" w:rsidP="009D5A89">
      <w:pPr>
        <w:jc w:val="both"/>
      </w:pPr>
      <w:r w:rsidRPr="00FF4E72">
        <w:t xml:space="preserve">5.1. Использовать приемники электрической энергии в условиях, не соответствующих требованиям инструкции организаций-изготовителей, или имеющие неисправности, которые в соответствии с инструкцией по эксплуатации могут привести к пожару. </w:t>
      </w:r>
    </w:p>
    <w:p w:rsidR="008A216C" w:rsidRPr="00FF4E72" w:rsidRDefault="008A216C" w:rsidP="009D5A89">
      <w:pPr>
        <w:jc w:val="both"/>
      </w:pPr>
      <w:r w:rsidRPr="00FF4E72">
        <w:t xml:space="preserve">5.2. Эксплуатировать электропровода и кабели с поврежденной или потерявшей защитные свойства изоляцией. </w:t>
      </w:r>
    </w:p>
    <w:p w:rsidR="008A216C" w:rsidRPr="00FF4E72" w:rsidRDefault="008A216C" w:rsidP="009D5A89">
      <w:pPr>
        <w:jc w:val="both"/>
      </w:pPr>
      <w:r w:rsidRPr="00FF4E72">
        <w:t xml:space="preserve">5.3. Пользоваться неисправными и поврежденными розетками. </w:t>
      </w:r>
    </w:p>
    <w:p w:rsidR="008A216C" w:rsidRPr="00FF4E72" w:rsidRDefault="008A216C" w:rsidP="009D5A89">
      <w:pPr>
        <w:jc w:val="both"/>
      </w:pPr>
      <w:r w:rsidRPr="00FF4E72">
        <w:t xml:space="preserve">5.4. Обертывать электролампы и светильники бумагой, тканью и другими горючими материалами, а также эксплуатировать светильники со снятыми колпаками. </w:t>
      </w:r>
    </w:p>
    <w:p w:rsidR="008A216C" w:rsidRPr="00FF4E72" w:rsidRDefault="008A216C" w:rsidP="009D5A89">
      <w:pPr>
        <w:jc w:val="both"/>
      </w:pPr>
      <w:r w:rsidRPr="00FF4E72">
        <w:t xml:space="preserve">5.5. Пользоваться электроутюгами, электроплитами, электрочайниками и другими электронагревательными приборами, не имеющими теплоизоляционных материалов, исключающих опасность возникновения пожара. </w:t>
      </w:r>
    </w:p>
    <w:p w:rsidR="008A216C" w:rsidRPr="00FF4E72" w:rsidRDefault="008A216C" w:rsidP="009D5A89">
      <w:pPr>
        <w:jc w:val="both"/>
      </w:pPr>
      <w:r w:rsidRPr="00FF4E72">
        <w:t xml:space="preserve">5.6. Применять нестандартные (самодельные) электронагревательные приборы. </w:t>
      </w:r>
    </w:p>
    <w:p w:rsidR="008A216C" w:rsidRPr="00FF4E72" w:rsidRDefault="008A216C" w:rsidP="009D5A89">
      <w:pPr>
        <w:jc w:val="both"/>
      </w:pPr>
      <w:r w:rsidRPr="00FF4E72">
        <w:t xml:space="preserve">5.7. Использовать некалиброванные плавкие вставки и другие самодельные приспособления для защиты от перегрузки и короткого замыкания. </w:t>
      </w:r>
    </w:p>
    <w:p w:rsidR="008A216C" w:rsidRPr="00FF4E72" w:rsidRDefault="008A216C" w:rsidP="009D5A89">
      <w:pPr>
        <w:jc w:val="both"/>
      </w:pPr>
      <w:r w:rsidRPr="00FF4E72">
        <w:t xml:space="preserve">5.8. Прокладывание электропроводки одинарной изоляции по сгораемым основаниям. </w:t>
      </w:r>
    </w:p>
    <w:p w:rsidR="008A216C" w:rsidRPr="00FF4E72" w:rsidRDefault="008A216C" w:rsidP="009D5A89">
      <w:pPr>
        <w:jc w:val="both"/>
      </w:pPr>
      <w:r w:rsidRPr="00FF4E72">
        <w:t xml:space="preserve">5.9. Прокладка воздушных линий электропередачи и наружных электропроводов над сгораемыми кровлями, навесами и надворными постройками. </w:t>
      </w:r>
    </w:p>
    <w:p w:rsidR="008A216C" w:rsidRPr="00FF4E72" w:rsidRDefault="008A216C" w:rsidP="009D5A89">
      <w:pPr>
        <w:jc w:val="both"/>
      </w:pPr>
      <w:r w:rsidRPr="00FF4E72">
        <w:t xml:space="preserve">5.10. Крепить электрические провода гвоздями, пропускать их между створками дверей или окон. </w:t>
      </w:r>
    </w:p>
    <w:p w:rsidR="008A216C" w:rsidRPr="00FF4E72" w:rsidRDefault="008A216C" w:rsidP="009D5A89">
      <w:pPr>
        <w:jc w:val="both"/>
      </w:pPr>
      <w:r w:rsidRPr="00FF4E72">
        <w:t xml:space="preserve">5.11. Вешать на проводах, роликах и выключателях любые предметы, прежде всего, легко возгораемые. </w:t>
      </w:r>
    </w:p>
    <w:p w:rsidR="008A216C" w:rsidRPr="00FF4E72" w:rsidRDefault="008A216C" w:rsidP="009D5A89">
      <w:pPr>
        <w:jc w:val="both"/>
      </w:pPr>
    </w:p>
    <w:p w:rsidR="008A216C" w:rsidRPr="00FF4E72" w:rsidRDefault="00142156" w:rsidP="009D5A89">
      <w:pPr>
        <w:jc w:val="both"/>
      </w:pPr>
      <w:r w:rsidRPr="00FF4E72">
        <w:t xml:space="preserve">                    5</w:t>
      </w:r>
      <w:r w:rsidR="008A216C" w:rsidRPr="00FF4E72">
        <w:t>. ПРОТИВОПОЖАРНОЕ ВОДОСНАБЖЕНИЕ,</w:t>
      </w:r>
    </w:p>
    <w:p w:rsidR="008A216C" w:rsidRPr="00FF4E72" w:rsidRDefault="00142156" w:rsidP="009D5A89">
      <w:pPr>
        <w:jc w:val="both"/>
      </w:pPr>
      <w:r w:rsidRPr="00FF4E72">
        <w:t xml:space="preserve">                    </w:t>
      </w:r>
      <w:r w:rsidR="008A216C" w:rsidRPr="00FF4E72">
        <w:t>ПОЖАРНАЯ ТЕХНИКА И СРЕДСТВА СВЯЗИ</w:t>
      </w:r>
    </w:p>
    <w:p w:rsidR="008A216C" w:rsidRPr="00FF4E72" w:rsidRDefault="008A216C" w:rsidP="009D5A89">
      <w:pPr>
        <w:jc w:val="both"/>
      </w:pPr>
    </w:p>
    <w:p w:rsidR="008A216C" w:rsidRPr="00FF4E72" w:rsidRDefault="008A216C" w:rsidP="009D5A89">
      <w:pPr>
        <w:pStyle w:val="a3"/>
        <w:spacing w:before="0" w:beforeAutospacing="0" w:after="0" w:afterAutospacing="0"/>
        <w:jc w:val="both"/>
      </w:pPr>
      <w:r w:rsidRPr="00FF4E72">
        <w:t>1. В населенных пунктах численностью населения до 5 тысяч человек согласно СНиП 2.04.02.-84 допускается принимать наружное противопожарное водоснабжение из емкостей (водоемов, резервуаров, цистерн). Устройство и количество пожарных водоемов определяется требованиями СНиП 2.04.</w:t>
      </w:r>
      <w:r w:rsidR="00CF3D6A" w:rsidRPr="00FF4E72">
        <w:t>02</w:t>
      </w:r>
      <w:r w:rsidRPr="00FF4E72">
        <w:t xml:space="preserve">-84. </w:t>
      </w:r>
    </w:p>
    <w:p w:rsidR="008A216C" w:rsidRPr="00FF4E72" w:rsidRDefault="008A216C" w:rsidP="009D5A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F4E72">
        <w:rPr>
          <w:color w:val="000000"/>
        </w:rPr>
        <w:t>В населенных пунктах поселения  с количеством жителей до 50 человек и при застройке зданиями высотой до 2 этажей, водоснабжение для наружного пожаротушения не предусматривать.</w:t>
      </w:r>
    </w:p>
    <w:p w:rsidR="008A216C" w:rsidRPr="00FF4E72" w:rsidRDefault="008A216C" w:rsidP="009D5A89">
      <w:pPr>
        <w:jc w:val="both"/>
      </w:pPr>
      <w:r w:rsidRPr="00FF4E72">
        <w:t xml:space="preserve"> 2. Для использования воды из водоисточников необходимо сооружать пожарные подъезды или укрепленные берега, обеспечивающие забор воды пожарными автомобилями. </w:t>
      </w:r>
    </w:p>
    <w:p w:rsidR="008A216C" w:rsidRPr="00FF4E72" w:rsidRDefault="008A216C" w:rsidP="009D5A89">
      <w:pPr>
        <w:jc w:val="both"/>
      </w:pPr>
      <w:r w:rsidRPr="00FF4E72">
        <w:lastRenderedPageBreak/>
        <w:t xml:space="preserve">3. Населенные пункты и отдельно расположенные объекты должны быть обеспечены исправной телефонной или радиосвязью для оперативной передачи информации о пожаре в службу "ЕДДС-01" и другие соответствующие инстанции. </w:t>
      </w:r>
    </w:p>
    <w:p w:rsidR="008A216C" w:rsidRPr="00FF4E72" w:rsidRDefault="008A216C" w:rsidP="009D5A89">
      <w:pPr>
        <w:jc w:val="both"/>
      </w:pPr>
      <w:r w:rsidRPr="00FF4E72">
        <w:t xml:space="preserve">4. В пожароопасные периоды, при ухудшении обстановки, во всех населенных пунктах на территории </w:t>
      </w:r>
      <w:r w:rsidR="00BC131A" w:rsidRPr="00FF4E72">
        <w:rPr>
          <w:bCs/>
        </w:rPr>
        <w:t>Васильевского</w:t>
      </w:r>
      <w:r w:rsidR="00142156" w:rsidRPr="00FF4E72">
        <w:t xml:space="preserve"> </w:t>
      </w:r>
      <w:r w:rsidRPr="00FF4E72">
        <w:t>сельского поселения</w:t>
      </w:r>
      <w:r w:rsidR="00142156" w:rsidRPr="00FF4E72">
        <w:t xml:space="preserve"> </w:t>
      </w:r>
      <w:r w:rsidR="00BC131A" w:rsidRPr="00FF4E72">
        <w:t>Белогорского</w:t>
      </w:r>
      <w:r w:rsidR="00142156" w:rsidRPr="00FF4E72">
        <w:t xml:space="preserve"> района Республики Крым</w:t>
      </w:r>
      <w:r w:rsidRPr="00FF4E72">
        <w:t xml:space="preserve"> организовываются дежурства местного населения. </w:t>
      </w:r>
    </w:p>
    <w:p w:rsidR="008A216C" w:rsidRPr="00FF4E72" w:rsidRDefault="008A216C" w:rsidP="009D5A89">
      <w:pPr>
        <w:jc w:val="both"/>
      </w:pPr>
      <w:r w:rsidRPr="00FF4E72">
        <w:t xml:space="preserve">5. Пожарный инвентарь, оборудование, приспособления должны постоянно находиться в исправном состоянии. </w:t>
      </w:r>
    </w:p>
    <w:p w:rsidR="008A216C" w:rsidRPr="00FF4E72" w:rsidRDefault="008A216C" w:rsidP="009D5A89">
      <w:pPr>
        <w:jc w:val="both"/>
      </w:pPr>
      <w:r w:rsidRPr="00FF4E72">
        <w:t xml:space="preserve">6. Количество пожарного инвентаря, оборудования, и различных приспособлений для пожаротушения, определяет </w:t>
      </w:r>
      <w:r w:rsidR="00142156" w:rsidRPr="00FF4E72">
        <w:t xml:space="preserve">председатель </w:t>
      </w:r>
      <w:r w:rsidR="00BC131A" w:rsidRPr="00FF4E72">
        <w:rPr>
          <w:bCs/>
        </w:rPr>
        <w:t>Васильевского</w:t>
      </w:r>
      <w:r w:rsidR="00142156" w:rsidRPr="00FF4E72">
        <w:t xml:space="preserve"> сельского совета - </w:t>
      </w:r>
      <w:r w:rsidRPr="00FF4E72">
        <w:t xml:space="preserve">глава администрации </w:t>
      </w:r>
      <w:r w:rsidR="00BC131A" w:rsidRPr="00FF4E72">
        <w:rPr>
          <w:bCs/>
        </w:rPr>
        <w:t>Васильевского</w:t>
      </w:r>
      <w:r w:rsidR="000B3FC7" w:rsidRPr="00FF4E72">
        <w:t xml:space="preserve"> сельского поселения </w:t>
      </w:r>
      <w:r w:rsidRPr="00FF4E72">
        <w:t xml:space="preserve">совместно с командиром  ДПД.                                                      </w:t>
      </w:r>
    </w:p>
    <w:p w:rsidR="00F9195B" w:rsidRPr="00FF4E72" w:rsidRDefault="00F9195B" w:rsidP="009D5A89">
      <w:pPr>
        <w:jc w:val="both"/>
      </w:pPr>
    </w:p>
    <w:p w:rsidR="00D87139" w:rsidRPr="00FF4E72" w:rsidRDefault="00D87139" w:rsidP="009D5A89">
      <w:pPr>
        <w:jc w:val="both"/>
      </w:pPr>
    </w:p>
    <w:p w:rsidR="00D87139" w:rsidRPr="00FF4E72" w:rsidRDefault="00D87139" w:rsidP="009D5A89">
      <w:pPr>
        <w:jc w:val="both"/>
      </w:pPr>
    </w:p>
    <w:p w:rsidR="00D87139" w:rsidRPr="00FF4E72" w:rsidRDefault="00D87139" w:rsidP="009D5A89">
      <w:pPr>
        <w:jc w:val="both"/>
      </w:pPr>
    </w:p>
    <w:p w:rsidR="00D87139" w:rsidRPr="00FF4E72" w:rsidRDefault="00D87139" w:rsidP="009D5A89">
      <w:pPr>
        <w:jc w:val="both"/>
      </w:pPr>
    </w:p>
    <w:p w:rsidR="00D87139" w:rsidRPr="00FF4E72" w:rsidRDefault="00D87139" w:rsidP="00D87139">
      <w:pPr>
        <w:tabs>
          <w:tab w:val="left" w:pos="-720"/>
        </w:tabs>
      </w:pPr>
      <w:r w:rsidRPr="00FF4E72">
        <w:t>Председатель Васильевского</w:t>
      </w:r>
    </w:p>
    <w:p w:rsidR="00D87139" w:rsidRPr="00FF4E72" w:rsidRDefault="00D87139" w:rsidP="00D87139">
      <w:pPr>
        <w:tabs>
          <w:tab w:val="left" w:pos="-720"/>
        </w:tabs>
      </w:pPr>
      <w:r w:rsidRPr="00FF4E72">
        <w:t xml:space="preserve">сельского совета – глава администрации </w:t>
      </w:r>
    </w:p>
    <w:p w:rsidR="00D87139" w:rsidRPr="00FF4E72" w:rsidRDefault="00D87139" w:rsidP="00D87139">
      <w:pPr>
        <w:tabs>
          <w:tab w:val="left" w:pos="-720"/>
        </w:tabs>
      </w:pPr>
      <w:r w:rsidRPr="00FF4E72">
        <w:t>Васильевского сельского поселения                                        В.Д. Франгопулов</w:t>
      </w:r>
    </w:p>
    <w:sectPr w:rsidR="00D87139" w:rsidRPr="00FF4E72" w:rsidSect="00A038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169E"/>
    <w:rsid w:val="000714D2"/>
    <w:rsid w:val="000B3FC7"/>
    <w:rsid w:val="000D169E"/>
    <w:rsid w:val="000F0F9E"/>
    <w:rsid w:val="00142156"/>
    <w:rsid w:val="0031533D"/>
    <w:rsid w:val="003223BB"/>
    <w:rsid w:val="00361ECF"/>
    <w:rsid w:val="0044590F"/>
    <w:rsid w:val="00462F13"/>
    <w:rsid w:val="00483A76"/>
    <w:rsid w:val="004F6465"/>
    <w:rsid w:val="005D26C1"/>
    <w:rsid w:val="005F1E69"/>
    <w:rsid w:val="00634931"/>
    <w:rsid w:val="00635D26"/>
    <w:rsid w:val="00652E89"/>
    <w:rsid w:val="006949E2"/>
    <w:rsid w:val="006C54B8"/>
    <w:rsid w:val="00736421"/>
    <w:rsid w:val="007651D0"/>
    <w:rsid w:val="007C724B"/>
    <w:rsid w:val="008967DD"/>
    <w:rsid w:val="008A216C"/>
    <w:rsid w:val="008F66EF"/>
    <w:rsid w:val="00957B55"/>
    <w:rsid w:val="009D14BF"/>
    <w:rsid w:val="009D5A89"/>
    <w:rsid w:val="00A03839"/>
    <w:rsid w:val="00AA1DF4"/>
    <w:rsid w:val="00AA5E9B"/>
    <w:rsid w:val="00AC3912"/>
    <w:rsid w:val="00AF481E"/>
    <w:rsid w:val="00B34D63"/>
    <w:rsid w:val="00B54F14"/>
    <w:rsid w:val="00BC131A"/>
    <w:rsid w:val="00C15B9B"/>
    <w:rsid w:val="00C375B1"/>
    <w:rsid w:val="00C404D6"/>
    <w:rsid w:val="00C6635F"/>
    <w:rsid w:val="00CC509D"/>
    <w:rsid w:val="00CF3D6A"/>
    <w:rsid w:val="00D272ED"/>
    <w:rsid w:val="00D87139"/>
    <w:rsid w:val="00DA30C7"/>
    <w:rsid w:val="00E0240D"/>
    <w:rsid w:val="00E260B7"/>
    <w:rsid w:val="00ED33AE"/>
    <w:rsid w:val="00EF22AB"/>
    <w:rsid w:val="00F87500"/>
    <w:rsid w:val="00F9195B"/>
    <w:rsid w:val="00FC0F4A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16C"/>
    <w:pPr>
      <w:spacing w:before="100" w:beforeAutospacing="1" w:after="100" w:afterAutospacing="1"/>
    </w:pPr>
  </w:style>
  <w:style w:type="paragraph" w:styleId="a4">
    <w:name w:val="No Spacing"/>
    <w:qFormat/>
    <w:rsid w:val="000B3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B3FC7"/>
  </w:style>
  <w:style w:type="character" w:styleId="a5">
    <w:name w:val="Hyperlink"/>
    <w:basedOn w:val="a0"/>
    <w:uiPriority w:val="99"/>
    <w:semiHidden/>
    <w:unhideWhenUsed/>
    <w:rsid w:val="000B3F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38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8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16C"/>
    <w:pPr>
      <w:spacing w:before="100" w:beforeAutospacing="1" w:after="100" w:afterAutospacing="1"/>
    </w:pPr>
  </w:style>
  <w:style w:type="paragraph" w:styleId="a4">
    <w:name w:val="No Spacing"/>
    <w:qFormat/>
    <w:rsid w:val="000B3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B3FC7"/>
  </w:style>
  <w:style w:type="character" w:styleId="a5">
    <w:name w:val="Hyperlink"/>
    <w:basedOn w:val="a0"/>
    <w:uiPriority w:val="99"/>
    <w:semiHidden/>
    <w:unhideWhenUsed/>
    <w:rsid w:val="000B3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FDF0-F0D4-4937-934D-713B4B4F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Секретарь</cp:lastModifiedBy>
  <cp:revision>14</cp:revision>
  <cp:lastPrinted>2017-11-10T13:37:00Z</cp:lastPrinted>
  <dcterms:created xsi:type="dcterms:W3CDTF">2015-02-13T12:50:00Z</dcterms:created>
  <dcterms:modified xsi:type="dcterms:W3CDTF">2017-11-10T13:37:00Z</dcterms:modified>
</cp:coreProperties>
</file>